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4C" w:rsidRPr="00C24108" w:rsidRDefault="00F25C4C" w:rsidP="00C24108">
      <w:pPr>
        <w:spacing w:before="100" w:beforeAutospacing="1" w:after="200" w:line="276" w:lineRule="auto"/>
        <w:ind w:left="426"/>
        <w:jc w:val="center"/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</w:pPr>
      <w:r w:rsidRPr="000E36B8"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  <w:t xml:space="preserve">Замечания и </w:t>
      </w:r>
      <w:r w:rsidRPr="00C24108"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  <w:t xml:space="preserve">предложения к проекту </w:t>
      </w:r>
      <w:r w:rsidR="003D7645"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  <w:t>постановления Правительства</w:t>
      </w:r>
      <w:r w:rsidRPr="00C24108"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  <w:t xml:space="preserve"> РФ</w:t>
      </w:r>
    </w:p>
    <w:p w:rsidR="00841647" w:rsidRPr="003D7645" w:rsidRDefault="003D7645" w:rsidP="00841647">
      <w:pPr>
        <w:spacing w:after="1" w:line="280" w:lineRule="atLeast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  <w:t>«</w:t>
      </w:r>
      <w:r w:rsidRPr="003D7645"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  <w:t>О Программе государственных гарантий бесплатного оказания гражданам медицинской помощи на 2023 год и на плановый период 2024 и 2025 годов</w:t>
      </w:r>
      <w:r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  <w:t>»</w:t>
      </w:r>
    </w:p>
    <w:p w:rsidR="00FA6097" w:rsidRDefault="00FA6097" w:rsidP="00FA6097">
      <w:pPr>
        <w:spacing w:after="0" w:line="240" w:lineRule="auto"/>
        <w:ind w:firstLine="709"/>
        <w:jc w:val="center"/>
      </w:pPr>
    </w:p>
    <w:p w:rsidR="00C24108" w:rsidRPr="000E36B8" w:rsidRDefault="00C24108" w:rsidP="00C24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_______________________________</w:t>
      </w:r>
    </w:p>
    <w:p w:rsidR="00F25C4C" w:rsidRPr="000E36B8" w:rsidRDefault="00F25C4C" w:rsidP="000E36B8">
      <w:pPr>
        <w:spacing w:before="100" w:beforeAutospacing="1" w:after="200" w:line="276" w:lineRule="auto"/>
        <w:ind w:left="426"/>
        <w:jc w:val="center"/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</w:pP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4699"/>
        <w:gridCol w:w="4592"/>
        <w:gridCol w:w="4700"/>
      </w:tblGrid>
      <w:tr w:rsidR="00D634E5" w:rsidRPr="000B39B1" w:rsidTr="000E36B8">
        <w:trPr>
          <w:trHeight w:val="803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4C" w:rsidRPr="00BD0CC4" w:rsidRDefault="00F25C4C" w:rsidP="00F25C4C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CC4"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  <w:t xml:space="preserve">Положение </w:t>
            </w:r>
            <w:r w:rsidRPr="00BD0C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проекта</w:t>
            </w:r>
            <w:proofErr w:type="gramStart"/>
            <w:r w:rsidRPr="00BD0CC4"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D0CC4"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  <w:t xml:space="preserve"> требующее изменений</w:t>
            </w: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4C" w:rsidRPr="00BD0CC4" w:rsidRDefault="00F25C4C" w:rsidP="00F25C4C">
            <w:pPr>
              <w:spacing w:before="100" w:beforeAutospacing="1" w:after="200" w:line="276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CC4"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  <w:t>Обоснование необходимых изменений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4C" w:rsidRPr="00BD0CC4" w:rsidRDefault="00F25C4C" w:rsidP="00F25C4C">
            <w:pPr>
              <w:spacing w:before="100" w:beforeAutospacing="1" w:after="200" w:line="276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CC4"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  <w:t>Предложение по новому тексту проекта</w:t>
            </w:r>
          </w:p>
        </w:tc>
      </w:tr>
      <w:tr w:rsidR="004B1EA3" w:rsidRPr="000B39B1" w:rsidTr="000E36B8">
        <w:trPr>
          <w:trHeight w:val="803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A3" w:rsidRPr="00BD0CC4" w:rsidRDefault="004B1EA3" w:rsidP="00F25C4C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</w:pP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A3" w:rsidRPr="00BD0CC4" w:rsidRDefault="004B1EA3" w:rsidP="00F25C4C">
            <w:pPr>
              <w:spacing w:before="100" w:beforeAutospacing="1" w:after="200" w:line="276" w:lineRule="auto"/>
              <w:ind w:left="426"/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</w:pP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A3" w:rsidRPr="00BD0CC4" w:rsidRDefault="004B1EA3" w:rsidP="00F25C4C">
            <w:pPr>
              <w:spacing w:before="100" w:beforeAutospacing="1" w:after="200" w:line="276" w:lineRule="auto"/>
              <w:ind w:left="426"/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</w:pPr>
          </w:p>
        </w:tc>
      </w:tr>
      <w:tr w:rsidR="004B1EA3" w:rsidRPr="000B39B1" w:rsidTr="000E36B8">
        <w:trPr>
          <w:trHeight w:val="803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A3" w:rsidRPr="00BD0CC4" w:rsidRDefault="004B1EA3" w:rsidP="00F25C4C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</w:pP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A3" w:rsidRPr="00BD0CC4" w:rsidRDefault="004B1EA3" w:rsidP="00F25C4C">
            <w:pPr>
              <w:spacing w:before="100" w:beforeAutospacing="1" w:after="200" w:line="276" w:lineRule="auto"/>
              <w:ind w:left="426"/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</w:pP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A3" w:rsidRPr="00BD0CC4" w:rsidRDefault="004B1EA3" w:rsidP="00F25C4C">
            <w:pPr>
              <w:spacing w:before="100" w:beforeAutospacing="1" w:after="200" w:line="276" w:lineRule="auto"/>
              <w:ind w:left="426"/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</w:pPr>
          </w:p>
        </w:tc>
      </w:tr>
    </w:tbl>
    <w:p w:rsidR="00146831" w:rsidRPr="00E03257" w:rsidRDefault="00146831" w:rsidP="00146831">
      <w:pPr>
        <w:tabs>
          <w:tab w:val="left" w:pos="13633"/>
        </w:tabs>
      </w:pPr>
    </w:p>
    <w:sectPr w:rsidR="00146831" w:rsidRPr="00E03257" w:rsidSect="00F25C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F5703E"/>
    <w:rsid w:val="000B39B1"/>
    <w:rsid w:val="000B6785"/>
    <w:rsid w:val="000E36B8"/>
    <w:rsid w:val="00146831"/>
    <w:rsid w:val="00157D6F"/>
    <w:rsid w:val="003626D9"/>
    <w:rsid w:val="00396DD6"/>
    <w:rsid w:val="003C6259"/>
    <w:rsid w:val="003D7645"/>
    <w:rsid w:val="004B1EA3"/>
    <w:rsid w:val="006640A5"/>
    <w:rsid w:val="007A1962"/>
    <w:rsid w:val="00835343"/>
    <w:rsid w:val="00841647"/>
    <w:rsid w:val="008A3503"/>
    <w:rsid w:val="00A872B0"/>
    <w:rsid w:val="00BD0CC4"/>
    <w:rsid w:val="00C24108"/>
    <w:rsid w:val="00D634E5"/>
    <w:rsid w:val="00E03257"/>
    <w:rsid w:val="00F25C4C"/>
    <w:rsid w:val="00F5703E"/>
    <w:rsid w:val="00F61B86"/>
    <w:rsid w:val="00FA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F25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3257"/>
    <w:rPr>
      <w:color w:val="0000FF"/>
      <w:u w:val="single"/>
    </w:rPr>
  </w:style>
  <w:style w:type="paragraph" w:customStyle="1" w:styleId="Default">
    <w:name w:val="Default"/>
    <w:rsid w:val="00E032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гл. вр. по работе с НП, Колчина Е.И.</dc:creator>
  <cp:lastModifiedBy>Анна</cp:lastModifiedBy>
  <cp:revision>2</cp:revision>
  <dcterms:created xsi:type="dcterms:W3CDTF">2022-10-04T13:00:00Z</dcterms:created>
  <dcterms:modified xsi:type="dcterms:W3CDTF">2022-10-04T13:00:00Z</dcterms:modified>
</cp:coreProperties>
</file>