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C0" w:rsidRPr="00AE0F68" w:rsidRDefault="000445C0" w:rsidP="00D4193F">
      <w:pPr>
        <w:ind w:left="-284" w:right="-308" w:firstLine="283"/>
        <w:jc w:val="center"/>
        <w:rPr>
          <w:b/>
          <w:sz w:val="28"/>
          <w:szCs w:val="28"/>
        </w:rPr>
      </w:pPr>
      <w:bookmarkStart w:id="0" w:name="_GoBack"/>
      <w:bookmarkEnd w:id="0"/>
      <w:r w:rsidRPr="00AE0F68">
        <w:rPr>
          <w:b/>
          <w:sz w:val="28"/>
          <w:szCs w:val="28"/>
        </w:rPr>
        <w:t>ПОЯСНИТЕЛЬНАЯ ЗАПИСКА</w:t>
      </w:r>
    </w:p>
    <w:p w:rsidR="000445C0" w:rsidRDefault="000445C0" w:rsidP="00D4193F">
      <w:pPr>
        <w:pStyle w:val="ConsPlusNormal"/>
        <w:widowControl/>
        <w:ind w:left="-284" w:right="-308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68">
        <w:rPr>
          <w:rFonts w:ascii="Times New Roman" w:hAnsi="Times New Roman" w:cs="Times New Roman"/>
          <w:b/>
          <w:sz w:val="28"/>
          <w:szCs w:val="28"/>
        </w:rPr>
        <w:t xml:space="preserve">к проекту приказа </w:t>
      </w:r>
      <w:r w:rsidR="008A0974" w:rsidRPr="008A0974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8A0974">
        <w:rPr>
          <w:rFonts w:ascii="Times New Roman" w:hAnsi="Times New Roman" w:cs="Times New Roman"/>
          <w:b/>
          <w:sz w:val="28"/>
          <w:szCs w:val="28"/>
        </w:rPr>
        <w:t>«</w:t>
      </w:r>
      <w:r w:rsidR="008A0974" w:rsidRPr="008A097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Федеральной службы по надзору в сфере здравоохранения от </w:t>
      </w:r>
      <w:r w:rsidR="00F64B28" w:rsidRPr="00F64B28">
        <w:rPr>
          <w:rFonts w:ascii="Times New Roman" w:hAnsi="Times New Roman" w:cs="Times New Roman"/>
          <w:b/>
          <w:sz w:val="28"/>
          <w:szCs w:val="28"/>
        </w:rPr>
        <w:t>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</w:p>
    <w:p w:rsidR="008A0974" w:rsidRDefault="008A0974" w:rsidP="00D4193F">
      <w:pPr>
        <w:pStyle w:val="ConsPlusNormal"/>
        <w:widowControl/>
        <w:ind w:left="-284" w:right="-308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F64B28" w:rsidRDefault="000445C0" w:rsidP="00EC2012">
      <w:pPr>
        <w:pStyle w:val="ConsPlusNormal"/>
        <w:ind w:left="-284" w:right="-3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974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8A0974" w:rsidRPr="008A0974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здравоохранения «О внесении изменений в приказ Федеральной службы по надзору в сфере здравоохранения от </w:t>
      </w:r>
      <w:r w:rsidR="00F64B28" w:rsidRPr="00F64B28">
        <w:rPr>
          <w:rFonts w:ascii="Times New Roman" w:hAnsi="Times New Roman" w:cs="Times New Roman"/>
          <w:sz w:val="28"/>
          <w:szCs w:val="28"/>
        </w:rPr>
        <w:t xml:space="preserve">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 </w:t>
      </w:r>
      <w:r w:rsidRPr="007F21AE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B3216B" w:rsidRPr="007F21AE">
        <w:rPr>
          <w:rFonts w:ascii="Times New Roman" w:hAnsi="Times New Roman" w:cs="Times New Roman"/>
          <w:sz w:val="28"/>
          <w:szCs w:val="28"/>
        </w:rPr>
        <w:t>приведения приказ</w:t>
      </w:r>
      <w:r w:rsidR="007F21AE" w:rsidRPr="007F21AE">
        <w:rPr>
          <w:rFonts w:ascii="Times New Roman" w:hAnsi="Times New Roman" w:cs="Times New Roman"/>
          <w:sz w:val="28"/>
          <w:szCs w:val="28"/>
        </w:rPr>
        <w:t>а</w:t>
      </w:r>
      <w:r w:rsidR="00B3216B" w:rsidRPr="007F21AE">
        <w:rPr>
          <w:rFonts w:ascii="Times New Roman" w:hAnsi="Times New Roman" w:cs="Times New Roman"/>
          <w:sz w:val="28"/>
          <w:szCs w:val="28"/>
        </w:rPr>
        <w:t xml:space="preserve"> </w:t>
      </w:r>
      <w:r w:rsidR="007F21AE" w:rsidRPr="007F21AE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B3216B" w:rsidRPr="007F21AE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CF4EA6" w:rsidRPr="007F21AE">
        <w:rPr>
          <w:rFonts w:ascii="Times New Roman" w:hAnsi="Times New Roman" w:cs="Times New Roman"/>
          <w:sz w:val="28"/>
          <w:szCs w:val="28"/>
        </w:rPr>
        <w:t>Федеральн</w:t>
      </w:r>
      <w:r w:rsidR="00B3216B" w:rsidRPr="007F21AE">
        <w:rPr>
          <w:rFonts w:ascii="Times New Roman" w:hAnsi="Times New Roman" w:cs="Times New Roman"/>
          <w:sz w:val="28"/>
          <w:szCs w:val="28"/>
        </w:rPr>
        <w:t>ым</w:t>
      </w:r>
      <w:r w:rsidR="00CF4EA6" w:rsidRPr="007F21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216B" w:rsidRPr="007F21AE">
        <w:rPr>
          <w:rFonts w:ascii="Times New Roman" w:hAnsi="Times New Roman" w:cs="Times New Roman"/>
          <w:sz w:val="28"/>
          <w:szCs w:val="28"/>
        </w:rPr>
        <w:t>ом</w:t>
      </w:r>
      <w:r w:rsidR="00CF4EA6" w:rsidRPr="007F21AE">
        <w:rPr>
          <w:rFonts w:ascii="Times New Roman" w:hAnsi="Times New Roman" w:cs="Times New Roman"/>
          <w:sz w:val="28"/>
          <w:szCs w:val="28"/>
        </w:rPr>
        <w:t xml:space="preserve"> от </w:t>
      </w:r>
      <w:r w:rsidR="007F21AE" w:rsidRPr="007F21AE">
        <w:rPr>
          <w:rFonts w:ascii="Times New Roman" w:hAnsi="Times New Roman" w:cs="Times New Roman"/>
          <w:sz w:val="28"/>
          <w:szCs w:val="28"/>
        </w:rPr>
        <w:t>04.05.2011</w:t>
      </w:r>
      <w:r w:rsidR="00F64B2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21AE" w:rsidRPr="007F21AE">
        <w:rPr>
          <w:rFonts w:ascii="Times New Roman" w:hAnsi="Times New Roman" w:cs="Times New Roman"/>
          <w:sz w:val="28"/>
          <w:szCs w:val="28"/>
        </w:rPr>
        <w:t xml:space="preserve"> № 99-ФЗ «О лицензировании отдельных видов деятельности»</w:t>
      </w:r>
      <w:r w:rsidR="00F64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51D" w:rsidRDefault="00862D36" w:rsidP="00EC2012">
      <w:pPr>
        <w:pStyle w:val="ConsPlusNormal"/>
        <w:ind w:left="-284" w:right="-3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1D">
        <w:rPr>
          <w:rFonts w:ascii="Times New Roman" w:hAnsi="Times New Roman" w:cs="Times New Roman"/>
          <w:sz w:val="28"/>
          <w:szCs w:val="28"/>
        </w:rPr>
        <w:t xml:space="preserve">Настоящим проектом приказа </w:t>
      </w:r>
      <w:r w:rsidR="00B9651D" w:rsidRPr="00B9651D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здравоохранения </w:t>
      </w:r>
      <w:r w:rsidRPr="00B9651D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B611B2" w:rsidRPr="00B9651D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B9651D" w:rsidRPr="00B9651D">
        <w:rPr>
          <w:rFonts w:ascii="Times New Roman" w:hAnsi="Times New Roman" w:cs="Times New Roman"/>
          <w:sz w:val="28"/>
          <w:szCs w:val="28"/>
        </w:rPr>
        <w:t xml:space="preserve">в приказ Федеральной службы по надзору в сфере здравоохранения от </w:t>
      </w:r>
      <w:r w:rsidR="00F64B28" w:rsidRPr="00F64B28">
        <w:rPr>
          <w:rFonts w:ascii="Times New Roman" w:hAnsi="Times New Roman" w:cs="Times New Roman"/>
          <w:sz w:val="28"/>
          <w:szCs w:val="28"/>
        </w:rPr>
        <w:t xml:space="preserve">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 </w:t>
      </w:r>
      <w:r w:rsidR="00345BBD">
        <w:rPr>
          <w:rFonts w:ascii="Times New Roman" w:hAnsi="Times New Roman" w:cs="Times New Roman"/>
          <w:sz w:val="28"/>
          <w:szCs w:val="28"/>
        </w:rPr>
        <w:t xml:space="preserve">в связи с изменениями статьи 13 </w:t>
      </w:r>
      <w:r w:rsidR="00345BBD" w:rsidRPr="00345BBD">
        <w:rPr>
          <w:rFonts w:ascii="Times New Roman" w:hAnsi="Times New Roman" w:cs="Times New Roman"/>
          <w:sz w:val="28"/>
          <w:szCs w:val="28"/>
        </w:rPr>
        <w:t>Федеральн</w:t>
      </w:r>
      <w:r w:rsidR="00345BBD">
        <w:rPr>
          <w:rFonts w:ascii="Times New Roman" w:hAnsi="Times New Roman" w:cs="Times New Roman"/>
          <w:sz w:val="28"/>
          <w:szCs w:val="28"/>
        </w:rPr>
        <w:t>ого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5BBD">
        <w:rPr>
          <w:rFonts w:ascii="Times New Roman" w:hAnsi="Times New Roman" w:cs="Times New Roman"/>
          <w:sz w:val="28"/>
          <w:szCs w:val="28"/>
        </w:rPr>
        <w:t>а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от 04.05.2011 № 99-ФЗ «О лицензировании отдельных видов деятельности»</w:t>
      </w:r>
      <w:r w:rsidR="00345BBD">
        <w:rPr>
          <w:rFonts w:ascii="Times New Roman" w:hAnsi="Times New Roman" w:cs="Times New Roman"/>
          <w:sz w:val="28"/>
          <w:szCs w:val="28"/>
        </w:rPr>
        <w:t xml:space="preserve">, внесенными </w:t>
      </w:r>
      <w:r w:rsidR="00345BBD" w:rsidRPr="00345BBD">
        <w:rPr>
          <w:rFonts w:ascii="Times New Roman" w:hAnsi="Times New Roman" w:cs="Times New Roman"/>
          <w:sz w:val="28"/>
          <w:szCs w:val="28"/>
        </w:rPr>
        <w:t>Федеральны</w:t>
      </w:r>
      <w:r w:rsidR="00345BBD">
        <w:rPr>
          <w:rFonts w:ascii="Times New Roman" w:hAnsi="Times New Roman" w:cs="Times New Roman"/>
          <w:sz w:val="28"/>
          <w:szCs w:val="28"/>
        </w:rPr>
        <w:t>м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5BBD">
        <w:rPr>
          <w:rFonts w:ascii="Times New Roman" w:hAnsi="Times New Roman" w:cs="Times New Roman"/>
          <w:sz w:val="28"/>
          <w:szCs w:val="28"/>
        </w:rPr>
        <w:t>ом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от 14.10.2014 </w:t>
      </w:r>
      <w:r w:rsidR="00345BBD">
        <w:rPr>
          <w:rFonts w:ascii="Times New Roman" w:hAnsi="Times New Roman" w:cs="Times New Roman"/>
          <w:sz w:val="28"/>
          <w:szCs w:val="28"/>
        </w:rPr>
        <w:t>№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307-ФЗ </w:t>
      </w:r>
      <w:r w:rsidR="00345BBD">
        <w:rPr>
          <w:rFonts w:ascii="Times New Roman" w:hAnsi="Times New Roman" w:cs="Times New Roman"/>
          <w:sz w:val="28"/>
          <w:szCs w:val="28"/>
        </w:rPr>
        <w:t>«</w:t>
      </w:r>
      <w:r w:rsidR="00345BBD" w:rsidRPr="00345BBD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</w:t>
      </w:r>
      <w:r w:rsidR="00345BBD">
        <w:rPr>
          <w:rFonts w:ascii="Times New Roman" w:hAnsi="Times New Roman" w:cs="Times New Roman"/>
          <w:sz w:val="28"/>
          <w:szCs w:val="28"/>
        </w:rPr>
        <w:t xml:space="preserve">зора) и муниципального контроля», </w:t>
      </w:r>
      <w:r w:rsidR="00345BBD" w:rsidRPr="00345BBD">
        <w:rPr>
          <w:rFonts w:ascii="Times New Roman" w:hAnsi="Times New Roman" w:cs="Times New Roman"/>
          <w:sz w:val="28"/>
          <w:szCs w:val="28"/>
        </w:rPr>
        <w:t>Федеральны</w:t>
      </w:r>
      <w:r w:rsidR="00E94991">
        <w:rPr>
          <w:rFonts w:ascii="Times New Roman" w:hAnsi="Times New Roman" w:cs="Times New Roman"/>
          <w:sz w:val="28"/>
          <w:szCs w:val="28"/>
        </w:rPr>
        <w:t>м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4991">
        <w:rPr>
          <w:rFonts w:ascii="Times New Roman" w:hAnsi="Times New Roman" w:cs="Times New Roman"/>
          <w:sz w:val="28"/>
          <w:szCs w:val="28"/>
        </w:rPr>
        <w:t>ом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от 28.07.2012 </w:t>
      </w:r>
      <w:r w:rsidR="00E94991">
        <w:rPr>
          <w:rFonts w:ascii="Times New Roman" w:hAnsi="Times New Roman" w:cs="Times New Roman"/>
          <w:sz w:val="28"/>
          <w:szCs w:val="28"/>
        </w:rPr>
        <w:t>№</w:t>
      </w:r>
      <w:r w:rsidR="00345BBD" w:rsidRPr="00345BBD">
        <w:rPr>
          <w:rFonts w:ascii="Times New Roman" w:hAnsi="Times New Roman" w:cs="Times New Roman"/>
          <w:sz w:val="28"/>
          <w:szCs w:val="28"/>
        </w:rPr>
        <w:t xml:space="preserve"> 133-ФЗ </w:t>
      </w:r>
      <w:r w:rsidR="00E94991">
        <w:rPr>
          <w:rFonts w:ascii="Times New Roman" w:hAnsi="Times New Roman" w:cs="Times New Roman"/>
          <w:sz w:val="28"/>
          <w:szCs w:val="28"/>
        </w:rPr>
        <w:t>«</w:t>
      </w:r>
      <w:r w:rsidR="00345BBD" w:rsidRPr="00345BB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</w:t>
      </w:r>
      <w:r w:rsidR="00E94991">
        <w:rPr>
          <w:rFonts w:ascii="Times New Roman" w:hAnsi="Times New Roman" w:cs="Times New Roman"/>
          <w:sz w:val="28"/>
          <w:szCs w:val="28"/>
        </w:rPr>
        <w:t xml:space="preserve"> услуг по принципу «одного окна»</w:t>
      </w:r>
      <w:r w:rsidR="00265D27">
        <w:rPr>
          <w:rFonts w:ascii="Times New Roman" w:hAnsi="Times New Roman" w:cs="Times New Roman"/>
          <w:sz w:val="28"/>
          <w:szCs w:val="28"/>
        </w:rPr>
        <w:t>:</w:t>
      </w:r>
    </w:p>
    <w:p w:rsidR="00265D27" w:rsidRDefault="00265D27" w:rsidP="00EC2012">
      <w:pPr>
        <w:pStyle w:val="ConsPlusNormal"/>
        <w:ind w:left="-284" w:right="-30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перечня прилагаемых к заявлению о предоставлении</w:t>
      </w:r>
      <w:r w:rsidR="00345BBD"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EA6D62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F64B28" w:rsidRPr="00F64B28">
        <w:rPr>
          <w:rFonts w:ascii="Times New Roman" w:hAnsi="Times New Roman" w:cs="Times New Roman"/>
          <w:sz w:val="28"/>
          <w:szCs w:val="28"/>
        </w:rPr>
        <w:t xml:space="preserve">деятельности по обороту наркотических средств, психотропных веществ и их прекурсоров, культивированию наркосодержащих растений </w:t>
      </w:r>
      <w:r w:rsidR="00345BBD">
        <w:rPr>
          <w:rFonts w:ascii="Times New Roman" w:hAnsi="Times New Roman" w:cs="Times New Roman"/>
          <w:sz w:val="28"/>
          <w:szCs w:val="28"/>
        </w:rPr>
        <w:t>исключаются</w:t>
      </w:r>
      <w:r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юридического лица, засвидетельствованные в нотариальном порядке</w:t>
      </w:r>
      <w:r w:rsidR="00345BBD">
        <w:rPr>
          <w:rFonts w:ascii="Times New Roman" w:hAnsi="Times New Roman" w:cs="Times New Roman"/>
          <w:sz w:val="28"/>
          <w:szCs w:val="28"/>
        </w:rPr>
        <w:t>, и копия документа, подтверждающего оплату государственной пошлины за предоставление лицензирующим органом лицензии;</w:t>
      </w:r>
    </w:p>
    <w:p w:rsidR="00345BBD" w:rsidRDefault="00345BBD" w:rsidP="00EC2012">
      <w:pPr>
        <w:pStyle w:val="ConsPlusNormal"/>
        <w:ind w:left="-284" w:right="-30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BBD">
        <w:rPr>
          <w:rFonts w:ascii="Times New Roman" w:hAnsi="Times New Roman" w:cs="Times New Roman"/>
          <w:sz w:val="28"/>
          <w:szCs w:val="28"/>
        </w:rPr>
        <w:t>из перечня прилагаемых к заявлению</w:t>
      </w:r>
      <w:r w:rsidRPr="00345BBD">
        <w:t xml:space="preserve"> </w:t>
      </w:r>
      <w:r w:rsidRPr="00345BBD">
        <w:rPr>
          <w:rFonts w:ascii="Times New Roman" w:hAnsi="Times New Roman" w:cs="Times New Roman"/>
          <w:sz w:val="28"/>
          <w:szCs w:val="28"/>
        </w:rPr>
        <w:t>о переоформлении лицензии</w:t>
      </w:r>
      <w:r w:rsidR="00EA6D62">
        <w:rPr>
          <w:rFonts w:ascii="Times New Roman" w:hAnsi="Times New Roman" w:cs="Times New Roman"/>
          <w:sz w:val="28"/>
          <w:szCs w:val="28"/>
        </w:rPr>
        <w:t xml:space="preserve"> на </w:t>
      </w:r>
      <w:r w:rsidR="00EA6D6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r w:rsidR="00F64B28" w:rsidRPr="00F64B28">
        <w:rPr>
          <w:rFonts w:ascii="Times New Roman" w:hAnsi="Times New Roman" w:cs="Times New Roman"/>
          <w:sz w:val="28"/>
          <w:szCs w:val="28"/>
        </w:rPr>
        <w:t xml:space="preserve">деятельности по обороту наркотических средств, психотропных веществ и их прекурсоров, культивированию наркосодержащих растений </w:t>
      </w:r>
      <w:r w:rsidRPr="00345BBD">
        <w:rPr>
          <w:rFonts w:ascii="Times New Roman" w:hAnsi="Times New Roman" w:cs="Times New Roman"/>
          <w:sz w:val="28"/>
          <w:szCs w:val="28"/>
        </w:rPr>
        <w:t>исключа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5BB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BBD">
        <w:rPr>
          <w:rFonts w:ascii="Times New Roman" w:hAnsi="Times New Roman" w:cs="Times New Roman"/>
          <w:sz w:val="28"/>
          <w:szCs w:val="28"/>
        </w:rPr>
        <w:t>копия документа, подтверждающего оплату государственной пошлины за предоставление лицензирующим органом лицензии</w:t>
      </w:r>
      <w:r w:rsidR="00E94991">
        <w:rPr>
          <w:rFonts w:ascii="Times New Roman" w:hAnsi="Times New Roman" w:cs="Times New Roman"/>
          <w:sz w:val="28"/>
          <w:szCs w:val="28"/>
        </w:rPr>
        <w:t>;</w:t>
      </w:r>
    </w:p>
    <w:p w:rsidR="00E94991" w:rsidRDefault="00E94991" w:rsidP="00EC2012">
      <w:pPr>
        <w:pStyle w:val="ConsPlusNormal"/>
        <w:ind w:left="-284" w:right="-30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заявления о предоставлении лицензии </w:t>
      </w:r>
      <w:r w:rsidR="00EA6D62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F64B28" w:rsidRPr="00F64B28">
        <w:rPr>
          <w:rFonts w:ascii="Times New Roman" w:hAnsi="Times New Roman" w:cs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EA6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переоформление лицензии </w:t>
      </w:r>
      <w:r w:rsidR="00EA6D62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F64B28" w:rsidRPr="00F64B28">
        <w:rPr>
          <w:rFonts w:ascii="Times New Roman" w:hAnsi="Times New Roman" w:cs="Times New Roman"/>
          <w:sz w:val="28"/>
          <w:szCs w:val="28"/>
        </w:rPr>
        <w:t xml:space="preserve">деятельности по обороту наркотических средств, психотропных веществ и их прекурсоров, культивированию наркосодержащих растений </w:t>
      </w:r>
      <w:r>
        <w:rPr>
          <w:rFonts w:ascii="Times New Roman" w:hAnsi="Times New Roman" w:cs="Times New Roman"/>
          <w:sz w:val="28"/>
          <w:szCs w:val="28"/>
        </w:rPr>
        <w:t xml:space="preserve">вносятся пункты для указания соискателем лицензии/лицензиатом </w:t>
      </w:r>
      <w:r w:rsidRPr="00E94991">
        <w:rPr>
          <w:rFonts w:ascii="Times New Roman" w:hAnsi="Times New Roman" w:cs="Times New Roman"/>
          <w:sz w:val="28"/>
          <w:szCs w:val="28"/>
        </w:rPr>
        <w:t>реквизит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9499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факт уплаты государственной пошлины за предоставление лицензии, либо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94991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94991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94991">
        <w:rPr>
          <w:rFonts w:ascii="Times New Roman" w:hAnsi="Times New Roman" w:cs="Times New Roman"/>
          <w:sz w:val="28"/>
          <w:szCs w:val="28"/>
        </w:rPr>
        <w:t xml:space="preserve"> факт уплаты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5C0" w:rsidRPr="007F21AE" w:rsidRDefault="000445C0" w:rsidP="00EC2012">
      <w:pPr>
        <w:pStyle w:val="ConsPlusNormal"/>
        <w:widowControl/>
        <w:ind w:left="-284" w:right="-3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AE">
        <w:rPr>
          <w:rStyle w:val="font31"/>
          <w:rFonts w:ascii="Times New Roman" w:hAnsi="Times New Roman" w:cs="Times New Roman"/>
          <w:sz w:val="28"/>
          <w:szCs w:val="28"/>
        </w:rPr>
        <w:t>Издание</w:t>
      </w:r>
      <w:r w:rsidRPr="007F21AE">
        <w:rPr>
          <w:rFonts w:ascii="Times New Roman" w:hAnsi="Times New Roman" w:cs="Times New Roman"/>
          <w:sz w:val="28"/>
          <w:szCs w:val="28"/>
        </w:rPr>
        <w:t xml:space="preserve"> приказа</w:t>
      </w:r>
      <w:r w:rsidRPr="007F21AE">
        <w:rPr>
          <w:sz w:val="28"/>
          <w:szCs w:val="28"/>
        </w:rPr>
        <w:t xml:space="preserve"> </w:t>
      </w:r>
      <w:r w:rsidR="007F21AE" w:rsidRPr="007F21AE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здравоохранения «О внесении изменений в приказ Федеральной службы по надзору в сфере здравоохранения от </w:t>
      </w:r>
      <w:r w:rsidR="00F64B28" w:rsidRPr="00F64B28">
        <w:rPr>
          <w:rFonts w:ascii="Times New Roman" w:hAnsi="Times New Roman" w:cs="Times New Roman"/>
          <w:sz w:val="28"/>
          <w:szCs w:val="28"/>
        </w:rPr>
        <w:t>19.03.2012 № 1197-Пр/12 «Об утверждении форм документов, используемых Федеральной службой по надзору в сфере здравоохранения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растений»</w:t>
      </w:r>
      <w:r w:rsidR="00F64B28">
        <w:rPr>
          <w:rFonts w:ascii="Times New Roman" w:hAnsi="Times New Roman" w:cs="Times New Roman"/>
          <w:sz w:val="28"/>
          <w:szCs w:val="28"/>
        </w:rPr>
        <w:t xml:space="preserve"> </w:t>
      </w:r>
      <w:r w:rsidRPr="007F21AE">
        <w:rPr>
          <w:rFonts w:ascii="Times New Roman" w:hAnsi="Times New Roman" w:cs="Times New Roman"/>
          <w:sz w:val="28"/>
          <w:szCs w:val="28"/>
        </w:rPr>
        <w:t>не потребует отмены или внесения изменений в иные нормативные правовые акты Российской Федерации.</w:t>
      </w:r>
    </w:p>
    <w:p w:rsidR="000445C0" w:rsidRPr="008A0974" w:rsidRDefault="000445C0" w:rsidP="00D4193F">
      <w:pPr>
        <w:ind w:left="-284" w:right="-308"/>
        <w:jc w:val="both"/>
        <w:rPr>
          <w:rStyle w:val="font31"/>
          <w:i/>
          <w:sz w:val="28"/>
          <w:szCs w:val="28"/>
        </w:rPr>
      </w:pPr>
    </w:p>
    <w:p w:rsidR="000445C0" w:rsidRPr="008A0974" w:rsidRDefault="000445C0" w:rsidP="00D4193F">
      <w:pPr>
        <w:pStyle w:val="ConsPlusNormal"/>
        <w:widowControl/>
        <w:ind w:left="-284" w:right="-308" w:firstLine="0"/>
        <w:jc w:val="both"/>
        <w:rPr>
          <w:rFonts w:ascii="Times New Roman" w:hAnsi="Times New Roman"/>
          <w:bCs/>
          <w:i/>
          <w:color w:val="C00000"/>
          <w:sz w:val="28"/>
          <w:szCs w:val="28"/>
        </w:rPr>
      </w:pPr>
    </w:p>
    <w:p w:rsidR="001B4303" w:rsidRPr="008A0974" w:rsidRDefault="001B4303" w:rsidP="00D4193F">
      <w:pPr>
        <w:pStyle w:val="ConsPlusNormal"/>
        <w:widowControl/>
        <w:ind w:left="-284" w:right="-308" w:firstLine="0"/>
        <w:jc w:val="both"/>
        <w:rPr>
          <w:rFonts w:ascii="Times New Roman" w:hAnsi="Times New Roman"/>
          <w:bCs/>
          <w:i/>
          <w:color w:val="C00000"/>
          <w:sz w:val="28"/>
          <w:szCs w:val="28"/>
        </w:rPr>
      </w:pPr>
    </w:p>
    <w:p w:rsidR="001B4303" w:rsidRPr="008A0974" w:rsidRDefault="001B4303" w:rsidP="00D4193F">
      <w:pPr>
        <w:pStyle w:val="ConsPlusNormal"/>
        <w:widowControl/>
        <w:ind w:left="-284" w:right="-308" w:firstLine="0"/>
        <w:jc w:val="both"/>
        <w:rPr>
          <w:rFonts w:ascii="Times New Roman" w:hAnsi="Times New Roman"/>
          <w:bCs/>
          <w:i/>
          <w:color w:val="C00000"/>
          <w:sz w:val="28"/>
          <w:szCs w:val="28"/>
        </w:rPr>
      </w:pPr>
    </w:p>
    <w:p w:rsidR="00AB31B5" w:rsidRPr="008A0974" w:rsidRDefault="00AB31B5" w:rsidP="00D4193F">
      <w:pPr>
        <w:pStyle w:val="ConsPlusNormal"/>
        <w:widowControl/>
        <w:ind w:left="-284" w:right="-308" w:firstLine="0"/>
        <w:jc w:val="both"/>
        <w:rPr>
          <w:rFonts w:ascii="Times New Roman" w:hAnsi="Times New Roman"/>
          <w:bCs/>
          <w:i/>
          <w:color w:val="C00000"/>
          <w:sz w:val="28"/>
          <w:szCs w:val="28"/>
        </w:rPr>
      </w:pPr>
    </w:p>
    <w:sectPr w:rsidR="00AB31B5" w:rsidRPr="008A0974" w:rsidSect="00C3767A">
      <w:headerReference w:type="default" r:id="rId6"/>
      <w:footerReference w:type="first" r:id="rId7"/>
      <w:pgSz w:w="11906" w:h="16838" w:code="9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605" w:rsidRDefault="00BA3605" w:rsidP="00B90717">
      <w:r>
        <w:separator/>
      </w:r>
    </w:p>
  </w:endnote>
  <w:endnote w:type="continuationSeparator" w:id="0">
    <w:p w:rsidR="00BA3605" w:rsidRDefault="00BA3605" w:rsidP="00B9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717" w:rsidRDefault="00B90717">
    <w:pPr>
      <w:pStyle w:val="a8"/>
      <w:jc w:val="center"/>
    </w:pPr>
  </w:p>
  <w:p w:rsidR="00B90717" w:rsidRDefault="00B907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605" w:rsidRDefault="00BA3605" w:rsidP="00B90717">
      <w:r>
        <w:separator/>
      </w:r>
    </w:p>
  </w:footnote>
  <w:footnote w:type="continuationSeparator" w:id="0">
    <w:p w:rsidR="00BA3605" w:rsidRDefault="00BA3605" w:rsidP="00B9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7A" w:rsidRDefault="00C376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5C8B">
      <w:rPr>
        <w:noProof/>
      </w:rPr>
      <w:t>2</w:t>
    </w:r>
    <w:r>
      <w:fldChar w:fldCharType="end"/>
    </w:r>
  </w:p>
  <w:p w:rsidR="00805ABB" w:rsidRDefault="00805A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6F"/>
    <w:rsid w:val="000104DE"/>
    <w:rsid w:val="0001076E"/>
    <w:rsid w:val="000162C2"/>
    <w:rsid w:val="000420DE"/>
    <w:rsid w:val="000445C0"/>
    <w:rsid w:val="000530E8"/>
    <w:rsid w:val="0006308B"/>
    <w:rsid w:val="000D68B9"/>
    <w:rsid w:val="000E369D"/>
    <w:rsid w:val="000F6AE8"/>
    <w:rsid w:val="00121AC8"/>
    <w:rsid w:val="001366C6"/>
    <w:rsid w:val="00154C87"/>
    <w:rsid w:val="00155E85"/>
    <w:rsid w:val="00185EFD"/>
    <w:rsid w:val="001B0707"/>
    <w:rsid w:val="001B4303"/>
    <w:rsid w:val="001E467D"/>
    <w:rsid w:val="00201D51"/>
    <w:rsid w:val="002256D0"/>
    <w:rsid w:val="00256999"/>
    <w:rsid w:val="00265D27"/>
    <w:rsid w:val="002770CA"/>
    <w:rsid w:val="00282562"/>
    <w:rsid w:val="0029413E"/>
    <w:rsid w:val="002B0711"/>
    <w:rsid w:val="002D2BBF"/>
    <w:rsid w:val="002D53A4"/>
    <w:rsid w:val="00345BBD"/>
    <w:rsid w:val="0036143F"/>
    <w:rsid w:val="00362CDD"/>
    <w:rsid w:val="0036334F"/>
    <w:rsid w:val="003665FF"/>
    <w:rsid w:val="003857D3"/>
    <w:rsid w:val="00385ED3"/>
    <w:rsid w:val="003B2021"/>
    <w:rsid w:val="003B4B0E"/>
    <w:rsid w:val="003C6758"/>
    <w:rsid w:val="003E0BDB"/>
    <w:rsid w:val="00401471"/>
    <w:rsid w:val="00432924"/>
    <w:rsid w:val="0044030F"/>
    <w:rsid w:val="00442C2D"/>
    <w:rsid w:val="0045285F"/>
    <w:rsid w:val="004558DE"/>
    <w:rsid w:val="004C328F"/>
    <w:rsid w:val="004D3E0C"/>
    <w:rsid w:val="004D6A21"/>
    <w:rsid w:val="004E5BEB"/>
    <w:rsid w:val="004E79E0"/>
    <w:rsid w:val="004F5712"/>
    <w:rsid w:val="004F5A4A"/>
    <w:rsid w:val="004F5B13"/>
    <w:rsid w:val="0050715E"/>
    <w:rsid w:val="00526023"/>
    <w:rsid w:val="00543568"/>
    <w:rsid w:val="00572F0D"/>
    <w:rsid w:val="00591803"/>
    <w:rsid w:val="005A33E3"/>
    <w:rsid w:val="005A5B5E"/>
    <w:rsid w:val="005B3D32"/>
    <w:rsid w:val="005E0513"/>
    <w:rsid w:val="005F40DB"/>
    <w:rsid w:val="005F6313"/>
    <w:rsid w:val="00610F78"/>
    <w:rsid w:val="00631CA2"/>
    <w:rsid w:val="006329C8"/>
    <w:rsid w:val="006457A2"/>
    <w:rsid w:val="00657312"/>
    <w:rsid w:val="006B62C0"/>
    <w:rsid w:val="006C01C5"/>
    <w:rsid w:val="006C2503"/>
    <w:rsid w:val="006C5C8B"/>
    <w:rsid w:val="006D54E1"/>
    <w:rsid w:val="006D5D5B"/>
    <w:rsid w:val="006E1DD6"/>
    <w:rsid w:val="006E2D71"/>
    <w:rsid w:val="006E6080"/>
    <w:rsid w:val="006F4F9F"/>
    <w:rsid w:val="0071789B"/>
    <w:rsid w:val="00733A27"/>
    <w:rsid w:val="00734110"/>
    <w:rsid w:val="00737415"/>
    <w:rsid w:val="00752373"/>
    <w:rsid w:val="007566CE"/>
    <w:rsid w:val="00770846"/>
    <w:rsid w:val="00772C75"/>
    <w:rsid w:val="00774C44"/>
    <w:rsid w:val="00793E64"/>
    <w:rsid w:val="007A1B8E"/>
    <w:rsid w:val="007B1E99"/>
    <w:rsid w:val="007B7EF3"/>
    <w:rsid w:val="007C4804"/>
    <w:rsid w:val="007F21AE"/>
    <w:rsid w:val="007F7FE8"/>
    <w:rsid w:val="00805ABB"/>
    <w:rsid w:val="00806554"/>
    <w:rsid w:val="0082111B"/>
    <w:rsid w:val="00846085"/>
    <w:rsid w:val="00862D36"/>
    <w:rsid w:val="0087158B"/>
    <w:rsid w:val="0087454C"/>
    <w:rsid w:val="008754C8"/>
    <w:rsid w:val="00881DA3"/>
    <w:rsid w:val="00883A3D"/>
    <w:rsid w:val="008A0974"/>
    <w:rsid w:val="008B77AA"/>
    <w:rsid w:val="008C2ECC"/>
    <w:rsid w:val="008D269D"/>
    <w:rsid w:val="008D7300"/>
    <w:rsid w:val="008D73FF"/>
    <w:rsid w:val="008F331F"/>
    <w:rsid w:val="00920EF4"/>
    <w:rsid w:val="009307BA"/>
    <w:rsid w:val="00937676"/>
    <w:rsid w:val="00962BDF"/>
    <w:rsid w:val="00965F31"/>
    <w:rsid w:val="009900E2"/>
    <w:rsid w:val="009939F5"/>
    <w:rsid w:val="009A6C5D"/>
    <w:rsid w:val="009A75A1"/>
    <w:rsid w:val="009C0309"/>
    <w:rsid w:val="009D275D"/>
    <w:rsid w:val="00A058F8"/>
    <w:rsid w:val="00A066DF"/>
    <w:rsid w:val="00A23F58"/>
    <w:rsid w:val="00A5473B"/>
    <w:rsid w:val="00A54A32"/>
    <w:rsid w:val="00A57232"/>
    <w:rsid w:val="00A65344"/>
    <w:rsid w:val="00A744D8"/>
    <w:rsid w:val="00A77449"/>
    <w:rsid w:val="00A81C55"/>
    <w:rsid w:val="00A879AF"/>
    <w:rsid w:val="00A941B6"/>
    <w:rsid w:val="00AB31B5"/>
    <w:rsid w:val="00AC035E"/>
    <w:rsid w:val="00AC0717"/>
    <w:rsid w:val="00AC2D6F"/>
    <w:rsid w:val="00AC5DE7"/>
    <w:rsid w:val="00AC61EA"/>
    <w:rsid w:val="00AE0F68"/>
    <w:rsid w:val="00AE1F55"/>
    <w:rsid w:val="00B009CC"/>
    <w:rsid w:val="00B15BF7"/>
    <w:rsid w:val="00B1771E"/>
    <w:rsid w:val="00B3216B"/>
    <w:rsid w:val="00B44813"/>
    <w:rsid w:val="00B611B2"/>
    <w:rsid w:val="00B84569"/>
    <w:rsid w:val="00B90717"/>
    <w:rsid w:val="00B9651D"/>
    <w:rsid w:val="00BA3605"/>
    <w:rsid w:val="00BA5CAA"/>
    <w:rsid w:val="00BB0E87"/>
    <w:rsid w:val="00BF65D3"/>
    <w:rsid w:val="00C14B14"/>
    <w:rsid w:val="00C2716F"/>
    <w:rsid w:val="00C34D31"/>
    <w:rsid w:val="00C3767A"/>
    <w:rsid w:val="00C408AF"/>
    <w:rsid w:val="00C50B82"/>
    <w:rsid w:val="00C56B9C"/>
    <w:rsid w:val="00C67D09"/>
    <w:rsid w:val="00CB5891"/>
    <w:rsid w:val="00CD7ABC"/>
    <w:rsid w:val="00CE04B1"/>
    <w:rsid w:val="00CF27A2"/>
    <w:rsid w:val="00CF4EA6"/>
    <w:rsid w:val="00D152D1"/>
    <w:rsid w:val="00D177ED"/>
    <w:rsid w:val="00D26957"/>
    <w:rsid w:val="00D4193F"/>
    <w:rsid w:val="00D430D9"/>
    <w:rsid w:val="00D62F63"/>
    <w:rsid w:val="00D66893"/>
    <w:rsid w:val="00D71B51"/>
    <w:rsid w:val="00DA0DF2"/>
    <w:rsid w:val="00DB4295"/>
    <w:rsid w:val="00DC2C2B"/>
    <w:rsid w:val="00DF6031"/>
    <w:rsid w:val="00E07C3C"/>
    <w:rsid w:val="00E3494F"/>
    <w:rsid w:val="00E416F2"/>
    <w:rsid w:val="00E4218A"/>
    <w:rsid w:val="00E50F3A"/>
    <w:rsid w:val="00E52101"/>
    <w:rsid w:val="00E674DD"/>
    <w:rsid w:val="00E94991"/>
    <w:rsid w:val="00E965EE"/>
    <w:rsid w:val="00EA6D62"/>
    <w:rsid w:val="00EB5F9C"/>
    <w:rsid w:val="00EC2012"/>
    <w:rsid w:val="00EC3E0E"/>
    <w:rsid w:val="00EC401C"/>
    <w:rsid w:val="00ED0382"/>
    <w:rsid w:val="00EF20EE"/>
    <w:rsid w:val="00F046BE"/>
    <w:rsid w:val="00F05A79"/>
    <w:rsid w:val="00F13235"/>
    <w:rsid w:val="00F23AAE"/>
    <w:rsid w:val="00F2550F"/>
    <w:rsid w:val="00F3600E"/>
    <w:rsid w:val="00F36174"/>
    <w:rsid w:val="00F4141E"/>
    <w:rsid w:val="00F44612"/>
    <w:rsid w:val="00F474FB"/>
    <w:rsid w:val="00F47C47"/>
    <w:rsid w:val="00F64B28"/>
    <w:rsid w:val="00F72130"/>
    <w:rsid w:val="00F93ADE"/>
    <w:rsid w:val="00F93F24"/>
    <w:rsid w:val="00F974AA"/>
    <w:rsid w:val="00F97CA8"/>
    <w:rsid w:val="00FA7354"/>
    <w:rsid w:val="00FB0738"/>
    <w:rsid w:val="00FC3A6B"/>
    <w:rsid w:val="00FD78B4"/>
    <w:rsid w:val="00FE3A52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C01A076-9C29-4BFD-B8F1-8C9EB5F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C2D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AC2D6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A547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31">
    <w:name w:val="font31"/>
    <w:rsid w:val="00AE0F68"/>
  </w:style>
  <w:style w:type="paragraph" w:styleId="a6">
    <w:name w:val="header"/>
    <w:basedOn w:val="a"/>
    <w:link w:val="a7"/>
    <w:uiPriority w:val="99"/>
    <w:rsid w:val="00B907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0717"/>
    <w:rPr>
      <w:sz w:val="24"/>
      <w:szCs w:val="24"/>
    </w:rPr>
  </w:style>
  <w:style w:type="paragraph" w:styleId="a8">
    <w:name w:val="footer"/>
    <w:basedOn w:val="a"/>
    <w:link w:val="a9"/>
    <w:uiPriority w:val="99"/>
    <w:rsid w:val="00B907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0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сойциальног развития Российской Федерации</vt:lpstr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сойциальног развития Российской Федерации</dc:title>
  <dc:subject/>
  <dc:creator>KnigaVV</dc:creator>
  <cp:keywords/>
  <cp:lastModifiedBy>Мухитдинов Рустам Эркинович</cp:lastModifiedBy>
  <cp:revision>2</cp:revision>
  <cp:lastPrinted>2017-08-30T08:52:00Z</cp:lastPrinted>
  <dcterms:created xsi:type="dcterms:W3CDTF">2017-09-01T11:04:00Z</dcterms:created>
  <dcterms:modified xsi:type="dcterms:W3CDTF">2017-09-01T11:04:00Z</dcterms:modified>
</cp:coreProperties>
</file>