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0C" w:rsidRPr="00A2665D" w:rsidRDefault="004F610C" w:rsidP="004D4984">
      <w:pPr>
        <w:spacing w:line="276" w:lineRule="auto"/>
        <w:jc w:val="both"/>
        <w:rPr>
          <w:sz w:val="28"/>
          <w:szCs w:val="28"/>
        </w:rPr>
      </w:pPr>
    </w:p>
    <w:p w:rsidR="004F610C" w:rsidRPr="00A2665D" w:rsidRDefault="004F610C" w:rsidP="004D4984">
      <w:pPr>
        <w:spacing w:line="276" w:lineRule="auto"/>
        <w:jc w:val="both"/>
        <w:rPr>
          <w:sz w:val="28"/>
          <w:szCs w:val="28"/>
        </w:rPr>
      </w:pPr>
    </w:p>
    <w:p w:rsidR="004F610C" w:rsidRPr="00A2665D" w:rsidRDefault="004F610C" w:rsidP="004D4984">
      <w:pPr>
        <w:spacing w:line="276" w:lineRule="auto"/>
        <w:jc w:val="both"/>
        <w:rPr>
          <w:sz w:val="28"/>
          <w:szCs w:val="28"/>
        </w:rPr>
      </w:pPr>
    </w:p>
    <w:p w:rsidR="004F610C" w:rsidRPr="00A2665D" w:rsidRDefault="004F610C" w:rsidP="004D4984">
      <w:pPr>
        <w:spacing w:line="276" w:lineRule="auto"/>
        <w:jc w:val="both"/>
        <w:rPr>
          <w:sz w:val="28"/>
          <w:szCs w:val="28"/>
        </w:rPr>
      </w:pPr>
    </w:p>
    <w:p w:rsidR="004F610C" w:rsidRPr="00A2665D" w:rsidRDefault="004F610C" w:rsidP="004D4984">
      <w:pPr>
        <w:spacing w:line="276" w:lineRule="auto"/>
        <w:jc w:val="both"/>
        <w:rPr>
          <w:sz w:val="28"/>
          <w:szCs w:val="28"/>
        </w:rPr>
      </w:pPr>
    </w:p>
    <w:p w:rsidR="004F610C" w:rsidRPr="00A2665D" w:rsidRDefault="004F610C" w:rsidP="004D4984">
      <w:pPr>
        <w:spacing w:line="276" w:lineRule="auto"/>
        <w:jc w:val="both"/>
        <w:rPr>
          <w:sz w:val="28"/>
          <w:szCs w:val="28"/>
        </w:rPr>
      </w:pPr>
    </w:p>
    <w:p w:rsidR="004F610C" w:rsidRPr="00A2665D" w:rsidRDefault="004F610C" w:rsidP="004D4984">
      <w:pPr>
        <w:spacing w:line="276" w:lineRule="auto"/>
        <w:jc w:val="both"/>
        <w:rPr>
          <w:sz w:val="28"/>
          <w:szCs w:val="28"/>
        </w:rPr>
      </w:pPr>
    </w:p>
    <w:p w:rsidR="00CA69B6" w:rsidRDefault="00CA69B6" w:rsidP="004D4984">
      <w:pPr>
        <w:spacing w:line="276" w:lineRule="auto"/>
        <w:jc w:val="both"/>
        <w:rPr>
          <w:sz w:val="28"/>
          <w:szCs w:val="28"/>
        </w:rPr>
      </w:pPr>
    </w:p>
    <w:p w:rsidR="00CA69B6" w:rsidRDefault="00CA69B6" w:rsidP="004D4984">
      <w:pPr>
        <w:spacing w:line="276" w:lineRule="auto"/>
        <w:jc w:val="both"/>
        <w:rPr>
          <w:sz w:val="28"/>
          <w:szCs w:val="28"/>
        </w:rPr>
      </w:pPr>
    </w:p>
    <w:p w:rsidR="00FD01B3" w:rsidRDefault="00FD01B3" w:rsidP="004D4984">
      <w:pPr>
        <w:spacing w:line="276" w:lineRule="auto"/>
        <w:jc w:val="both"/>
        <w:rPr>
          <w:sz w:val="28"/>
          <w:szCs w:val="28"/>
        </w:rPr>
      </w:pPr>
    </w:p>
    <w:p w:rsidR="00FD01B3" w:rsidRPr="00A2665D" w:rsidRDefault="00FD01B3" w:rsidP="004D4984">
      <w:pPr>
        <w:spacing w:line="276" w:lineRule="auto"/>
        <w:jc w:val="both"/>
        <w:rPr>
          <w:sz w:val="28"/>
          <w:szCs w:val="28"/>
        </w:rPr>
      </w:pPr>
    </w:p>
    <w:p w:rsidR="008654C5" w:rsidRPr="008654C5" w:rsidRDefault="004F610C" w:rsidP="004D4984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851658">
        <w:rPr>
          <w:b/>
          <w:sz w:val="28"/>
          <w:szCs w:val="28"/>
        </w:rPr>
        <w:t xml:space="preserve">О </w:t>
      </w:r>
      <w:r w:rsidR="00851658" w:rsidRPr="00851658">
        <w:rPr>
          <w:b/>
          <w:sz w:val="28"/>
          <w:szCs w:val="28"/>
        </w:rPr>
        <w:t xml:space="preserve">внесении изменений в </w:t>
      </w:r>
      <w:r w:rsidR="00851658" w:rsidRPr="00483D64">
        <w:rPr>
          <w:b/>
          <w:sz w:val="28"/>
          <w:szCs w:val="28"/>
        </w:rPr>
        <w:t xml:space="preserve">приказ Министерства здравоохранения </w:t>
      </w:r>
      <w:r w:rsidR="00851658" w:rsidRPr="00483D64">
        <w:rPr>
          <w:b/>
          <w:sz w:val="28"/>
          <w:szCs w:val="28"/>
        </w:rPr>
        <w:br/>
        <w:t xml:space="preserve">и социального развития Российской Федерации от 29 июня 2011 г. № 624н </w:t>
      </w:r>
      <w:r w:rsidR="00851658" w:rsidRPr="00483D64">
        <w:rPr>
          <w:b/>
          <w:sz w:val="28"/>
          <w:szCs w:val="28"/>
        </w:rPr>
        <w:br/>
        <w:t xml:space="preserve">«Об утверждении Порядка выдачи листков </w:t>
      </w:r>
      <w:r w:rsidR="00E62139" w:rsidRPr="00483D64">
        <w:rPr>
          <w:b/>
          <w:sz w:val="28"/>
          <w:szCs w:val="28"/>
        </w:rPr>
        <w:t>нетрудоспособности</w:t>
      </w:r>
      <w:r w:rsidR="00E62139">
        <w:rPr>
          <w:b/>
          <w:sz w:val="28"/>
          <w:szCs w:val="28"/>
        </w:rPr>
        <w:t>»</w:t>
      </w:r>
      <w:r w:rsidR="00851658">
        <w:rPr>
          <w:sz w:val="28"/>
          <w:szCs w:val="28"/>
        </w:rPr>
        <w:t xml:space="preserve"> </w:t>
      </w:r>
    </w:p>
    <w:p w:rsidR="00FD0D2C" w:rsidRPr="00FD0D2C" w:rsidRDefault="00FD0D2C" w:rsidP="004D4984">
      <w:pPr>
        <w:spacing w:line="276" w:lineRule="auto"/>
        <w:ind w:left="-340"/>
        <w:jc w:val="center"/>
        <w:rPr>
          <w:b/>
          <w:sz w:val="28"/>
          <w:szCs w:val="28"/>
        </w:rPr>
      </w:pPr>
    </w:p>
    <w:p w:rsidR="004F610C" w:rsidRDefault="004F610C" w:rsidP="004D4984">
      <w:pPr>
        <w:spacing w:line="276" w:lineRule="auto"/>
        <w:rPr>
          <w:sz w:val="28"/>
          <w:szCs w:val="28"/>
        </w:rPr>
      </w:pPr>
    </w:p>
    <w:p w:rsidR="00CA69B6" w:rsidRDefault="00CA69B6" w:rsidP="004D4984">
      <w:pPr>
        <w:spacing w:line="276" w:lineRule="auto"/>
        <w:rPr>
          <w:sz w:val="28"/>
          <w:szCs w:val="28"/>
        </w:rPr>
      </w:pPr>
    </w:p>
    <w:p w:rsidR="00DF2D1E" w:rsidRPr="00180155" w:rsidRDefault="008C3252" w:rsidP="0048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3D64">
        <w:rPr>
          <w:sz w:val="28"/>
          <w:szCs w:val="28"/>
        </w:rPr>
        <w:t>В соответствии с</w:t>
      </w:r>
      <w:r w:rsidR="00784669">
        <w:rPr>
          <w:sz w:val="28"/>
          <w:szCs w:val="28"/>
        </w:rPr>
        <w:t>о</w:t>
      </w:r>
      <w:r w:rsidRPr="00483D64">
        <w:rPr>
          <w:sz w:val="28"/>
          <w:szCs w:val="28"/>
        </w:rPr>
        <w:t xml:space="preserve"> </w:t>
      </w:r>
      <w:hyperlink r:id="rId8" w:history="1">
        <w:r w:rsidR="00784669">
          <w:rPr>
            <w:sz w:val="28"/>
            <w:szCs w:val="28"/>
          </w:rPr>
          <w:t>статьей</w:t>
        </w:r>
        <w:r w:rsidRPr="00483D64">
          <w:rPr>
            <w:sz w:val="28"/>
            <w:szCs w:val="28"/>
          </w:rPr>
          <w:t xml:space="preserve"> 13</w:t>
        </w:r>
      </w:hyperlink>
      <w:r>
        <w:rPr>
          <w:sz w:val="28"/>
          <w:szCs w:val="28"/>
        </w:rPr>
        <w:t xml:space="preserve"> Федерального закона от 29 декабря 2006</w:t>
      </w:r>
      <w:r w:rsidR="00CF29B2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г. </w:t>
      </w:r>
      <w:r w:rsidR="00784669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CF29B2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255-ФЗ «Об обязательном социальном страховании на случай временной нетрудоспособности и в связи с материнством»</w:t>
      </w:r>
      <w:r w:rsidR="00815D40" w:rsidRPr="00815D40">
        <w:rPr>
          <w:sz w:val="28"/>
          <w:szCs w:val="28"/>
        </w:rPr>
        <w:t xml:space="preserve"> (Собрание законодательства Российской Федерации, 2007, № 1, ст. 18; 2009, № 30, ст. 3739; 2010, № 50, ст. 6601; 2011, № 27, ст. 3880; 2012, № 53, ст. 7601; 2013, № 27, ст. 3477; № 30, ст. 4076; № 48, ст. 6165; 2016, № 11, ст. 1482; 2017, № 18, ст. 2663, 2018, № 11, ст. 1591)</w:t>
      </w:r>
      <w:r w:rsidR="00784669">
        <w:rPr>
          <w:sz w:val="28"/>
          <w:szCs w:val="28"/>
        </w:rPr>
        <w:t xml:space="preserve">, </w:t>
      </w:r>
      <w:r>
        <w:rPr>
          <w:spacing w:val="66"/>
          <w:sz w:val="28"/>
          <w:szCs w:val="28"/>
        </w:rPr>
        <w:t>п</w:t>
      </w:r>
      <w:r w:rsidR="00180155">
        <w:rPr>
          <w:spacing w:val="66"/>
          <w:sz w:val="28"/>
          <w:szCs w:val="28"/>
        </w:rPr>
        <w:t>риказыв</w:t>
      </w:r>
      <w:r w:rsidR="00DF2D1E" w:rsidRPr="00180155">
        <w:rPr>
          <w:spacing w:val="66"/>
          <w:sz w:val="28"/>
          <w:szCs w:val="28"/>
        </w:rPr>
        <w:t>а</w:t>
      </w:r>
      <w:r w:rsidR="00DF2D1E" w:rsidRPr="00180155">
        <w:rPr>
          <w:sz w:val="28"/>
          <w:szCs w:val="28"/>
        </w:rPr>
        <w:t>ю:</w:t>
      </w:r>
    </w:p>
    <w:p w:rsidR="0081145A" w:rsidRPr="00483D64" w:rsidRDefault="009B0919" w:rsidP="00483D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4984">
        <w:rPr>
          <w:sz w:val="28"/>
          <w:szCs w:val="28"/>
        </w:rPr>
        <w:t xml:space="preserve">Внести </w:t>
      </w:r>
      <w:r w:rsidR="00AF65C1">
        <w:rPr>
          <w:sz w:val="28"/>
          <w:szCs w:val="28"/>
        </w:rPr>
        <w:t xml:space="preserve">изменения в </w:t>
      </w:r>
      <w:hyperlink r:id="rId9" w:history="1">
        <w:r w:rsidR="00AF65C1" w:rsidRPr="008935FD">
          <w:rPr>
            <w:sz w:val="28"/>
            <w:szCs w:val="28"/>
          </w:rPr>
          <w:t>приложени</w:t>
        </w:r>
      </w:hyperlink>
      <w:r w:rsidR="00AF65C1">
        <w:rPr>
          <w:sz w:val="28"/>
          <w:szCs w:val="28"/>
        </w:rPr>
        <w:t xml:space="preserve">е к приказу Министерства здравоохранения </w:t>
      </w:r>
      <w:r w:rsidR="003C0577">
        <w:rPr>
          <w:sz w:val="28"/>
          <w:szCs w:val="28"/>
        </w:rPr>
        <w:br/>
      </w:r>
      <w:bookmarkStart w:id="0" w:name="_GoBack"/>
      <w:bookmarkEnd w:id="0"/>
      <w:r w:rsidR="00AF65C1">
        <w:rPr>
          <w:sz w:val="28"/>
          <w:szCs w:val="28"/>
        </w:rPr>
        <w:t xml:space="preserve">и социального развития Российской Федерации </w:t>
      </w:r>
      <w:r w:rsidR="00B54C85" w:rsidRPr="004D4984">
        <w:rPr>
          <w:sz w:val="28"/>
          <w:szCs w:val="28"/>
        </w:rPr>
        <w:t>от 29 июня 2011 г. № 624н</w:t>
      </w:r>
      <w:r w:rsidR="008C6B24" w:rsidRPr="004D4984">
        <w:rPr>
          <w:sz w:val="28"/>
          <w:szCs w:val="28"/>
        </w:rPr>
        <w:t xml:space="preserve"> </w:t>
      </w:r>
      <w:r w:rsidR="00CF29B2">
        <w:rPr>
          <w:sz w:val="28"/>
          <w:szCs w:val="28"/>
        </w:rPr>
        <w:br/>
      </w:r>
      <w:r w:rsidR="0081145A">
        <w:rPr>
          <w:sz w:val="28"/>
          <w:szCs w:val="28"/>
        </w:rPr>
        <w:t>«Об утверждении Порядка выдачи листков нетрудоспособности» (зарегистрирован Министерством юстиции Российской Федерации 07 июля 2011</w:t>
      </w:r>
      <w:r w:rsidR="00CF29B2">
        <w:rPr>
          <w:sz w:val="28"/>
          <w:szCs w:val="28"/>
          <w:lang w:val="en-US"/>
        </w:rPr>
        <w:t> </w:t>
      </w:r>
      <w:r w:rsidR="0081145A">
        <w:rPr>
          <w:sz w:val="28"/>
          <w:szCs w:val="28"/>
        </w:rPr>
        <w:t>г., регистрационный №</w:t>
      </w:r>
      <w:r w:rsidR="00CF29B2">
        <w:rPr>
          <w:sz w:val="28"/>
          <w:szCs w:val="28"/>
          <w:lang w:val="en-US"/>
        </w:rPr>
        <w:t> </w:t>
      </w:r>
      <w:r w:rsidR="0081145A">
        <w:rPr>
          <w:sz w:val="28"/>
          <w:szCs w:val="28"/>
        </w:rPr>
        <w:t xml:space="preserve">21286) </w:t>
      </w:r>
      <w:r w:rsidR="00FD0D2C" w:rsidRPr="004D4984">
        <w:rPr>
          <w:sz w:val="28"/>
          <w:szCs w:val="28"/>
        </w:rPr>
        <w:t>с изменениями, внесенными приказ</w:t>
      </w:r>
      <w:r w:rsidR="006C7EF7" w:rsidRPr="004D4984">
        <w:rPr>
          <w:sz w:val="28"/>
          <w:szCs w:val="28"/>
        </w:rPr>
        <w:t>а</w:t>
      </w:r>
      <w:r w:rsidR="00FD0D2C" w:rsidRPr="004D4984">
        <w:rPr>
          <w:sz w:val="28"/>
          <w:szCs w:val="28"/>
        </w:rPr>
        <w:t>м</w:t>
      </w:r>
      <w:r w:rsidR="006C7EF7" w:rsidRPr="004D4984">
        <w:rPr>
          <w:sz w:val="28"/>
          <w:szCs w:val="28"/>
        </w:rPr>
        <w:t>и</w:t>
      </w:r>
      <w:r w:rsidR="00FD0D2C" w:rsidRPr="004D4984">
        <w:rPr>
          <w:sz w:val="28"/>
          <w:szCs w:val="28"/>
        </w:rPr>
        <w:t xml:space="preserve"> </w:t>
      </w:r>
      <w:r w:rsidR="00B54C85" w:rsidRPr="004D4984">
        <w:rPr>
          <w:sz w:val="28"/>
          <w:szCs w:val="28"/>
        </w:rPr>
        <w:t>Минздравсоцразвития России</w:t>
      </w:r>
      <w:r w:rsidR="008423E5" w:rsidRPr="004D4984">
        <w:rPr>
          <w:sz w:val="28"/>
          <w:szCs w:val="28"/>
        </w:rPr>
        <w:t xml:space="preserve"> </w:t>
      </w:r>
      <w:r w:rsidR="0081145A">
        <w:rPr>
          <w:sz w:val="28"/>
          <w:szCs w:val="28"/>
        </w:rPr>
        <w:br/>
      </w:r>
      <w:r w:rsidR="00B54C85" w:rsidRPr="004D4984">
        <w:rPr>
          <w:sz w:val="28"/>
          <w:szCs w:val="28"/>
        </w:rPr>
        <w:t>от 24</w:t>
      </w:r>
      <w:r w:rsidR="00CF29B2" w:rsidRPr="00CF29B2">
        <w:rPr>
          <w:sz w:val="28"/>
          <w:szCs w:val="28"/>
        </w:rPr>
        <w:t xml:space="preserve"> </w:t>
      </w:r>
      <w:r w:rsidR="00CF29B2">
        <w:rPr>
          <w:sz w:val="28"/>
          <w:szCs w:val="28"/>
        </w:rPr>
        <w:t xml:space="preserve">января </w:t>
      </w:r>
      <w:r w:rsidR="00B54C85" w:rsidRPr="004D4984">
        <w:rPr>
          <w:sz w:val="28"/>
          <w:szCs w:val="28"/>
        </w:rPr>
        <w:t>2012</w:t>
      </w:r>
      <w:r w:rsidR="00821DE8" w:rsidRPr="004D4984">
        <w:rPr>
          <w:sz w:val="28"/>
          <w:szCs w:val="28"/>
        </w:rPr>
        <w:t> г.</w:t>
      </w:r>
      <w:r w:rsidR="00B54C85" w:rsidRPr="004D4984">
        <w:rPr>
          <w:sz w:val="28"/>
          <w:szCs w:val="28"/>
        </w:rPr>
        <w:t xml:space="preserve"> </w:t>
      </w:r>
      <w:r w:rsidR="00821DE8" w:rsidRPr="004D4984">
        <w:rPr>
          <w:sz w:val="28"/>
          <w:szCs w:val="28"/>
        </w:rPr>
        <w:t>№ </w:t>
      </w:r>
      <w:r w:rsidR="00B54C85" w:rsidRPr="004D4984">
        <w:rPr>
          <w:sz w:val="28"/>
          <w:szCs w:val="28"/>
        </w:rPr>
        <w:t>31н</w:t>
      </w:r>
      <w:r w:rsidR="0081145A">
        <w:rPr>
          <w:sz w:val="28"/>
          <w:szCs w:val="28"/>
        </w:rPr>
        <w:t xml:space="preserve"> (з</w:t>
      </w:r>
      <w:r w:rsidR="0081145A" w:rsidRPr="0081145A">
        <w:rPr>
          <w:sz w:val="28"/>
          <w:szCs w:val="28"/>
        </w:rPr>
        <w:t>арегистрировано в Минюсте России 06</w:t>
      </w:r>
      <w:r w:rsidR="0081145A">
        <w:rPr>
          <w:sz w:val="28"/>
          <w:szCs w:val="28"/>
        </w:rPr>
        <w:t xml:space="preserve"> апреля </w:t>
      </w:r>
      <w:r w:rsidR="0081145A" w:rsidRPr="0081145A">
        <w:rPr>
          <w:sz w:val="28"/>
          <w:szCs w:val="28"/>
        </w:rPr>
        <w:t>2012</w:t>
      </w:r>
      <w:r w:rsidR="00CF29B2">
        <w:rPr>
          <w:sz w:val="28"/>
          <w:szCs w:val="28"/>
          <w:lang w:val="en-US"/>
        </w:rPr>
        <w:t> </w:t>
      </w:r>
      <w:r w:rsidR="0081145A">
        <w:rPr>
          <w:sz w:val="28"/>
          <w:szCs w:val="28"/>
        </w:rPr>
        <w:t>г.</w:t>
      </w:r>
      <w:r w:rsidR="0081145A" w:rsidRPr="0081145A">
        <w:rPr>
          <w:sz w:val="28"/>
          <w:szCs w:val="28"/>
        </w:rPr>
        <w:t xml:space="preserve"> </w:t>
      </w:r>
      <w:r w:rsidR="00CF29B2">
        <w:rPr>
          <w:sz w:val="28"/>
          <w:szCs w:val="28"/>
        </w:rPr>
        <w:br/>
      </w:r>
      <w:r w:rsidR="0081145A">
        <w:rPr>
          <w:sz w:val="28"/>
          <w:szCs w:val="28"/>
        </w:rPr>
        <w:t>№</w:t>
      </w:r>
      <w:r w:rsidR="00CF29B2">
        <w:rPr>
          <w:sz w:val="28"/>
          <w:szCs w:val="28"/>
          <w:lang w:val="en-US"/>
        </w:rPr>
        <w:t> </w:t>
      </w:r>
      <w:r w:rsidR="0081145A" w:rsidRPr="0081145A">
        <w:rPr>
          <w:sz w:val="28"/>
          <w:szCs w:val="28"/>
        </w:rPr>
        <w:t>23739</w:t>
      </w:r>
      <w:r w:rsidR="0081145A">
        <w:rPr>
          <w:sz w:val="28"/>
          <w:szCs w:val="28"/>
        </w:rPr>
        <w:t>)</w:t>
      </w:r>
      <w:r w:rsidR="00B54C85" w:rsidRPr="004D4984">
        <w:rPr>
          <w:sz w:val="28"/>
          <w:szCs w:val="28"/>
        </w:rPr>
        <w:t>, Министерства здравоохранения Российской Федерации от 02</w:t>
      </w:r>
      <w:r w:rsidR="00CF29B2">
        <w:rPr>
          <w:sz w:val="28"/>
          <w:szCs w:val="28"/>
        </w:rPr>
        <w:t xml:space="preserve"> июля </w:t>
      </w:r>
      <w:r w:rsidR="00B54C85" w:rsidRPr="004D4984">
        <w:rPr>
          <w:sz w:val="28"/>
          <w:szCs w:val="28"/>
        </w:rPr>
        <w:t>2014</w:t>
      </w:r>
      <w:r w:rsidR="00821DE8" w:rsidRPr="004D4984">
        <w:rPr>
          <w:sz w:val="28"/>
          <w:szCs w:val="28"/>
        </w:rPr>
        <w:t> г. № 348н</w:t>
      </w:r>
      <w:r w:rsidR="00B54C85" w:rsidRPr="004D4984">
        <w:rPr>
          <w:sz w:val="28"/>
          <w:szCs w:val="28"/>
        </w:rPr>
        <w:t xml:space="preserve"> </w:t>
      </w:r>
      <w:r w:rsidR="00552643">
        <w:rPr>
          <w:sz w:val="28"/>
          <w:szCs w:val="28"/>
        </w:rPr>
        <w:t>(з</w:t>
      </w:r>
      <w:r w:rsidR="00552643" w:rsidRPr="00552643">
        <w:rPr>
          <w:sz w:val="28"/>
          <w:szCs w:val="28"/>
        </w:rPr>
        <w:t>арегистрировано в Минюсте России 18</w:t>
      </w:r>
      <w:r w:rsidR="00552643">
        <w:rPr>
          <w:sz w:val="28"/>
          <w:szCs w:val="28"/>
        </w:rPr>
        <w:t xml:space="preserve"> июля </w:t>
      </w:r>
      <w:r w:rsidR="00552643" w:rsidRPr="00552643">
        <w:rPr>
          <w:sz w:val="28"/>
          <w:szCs w:val="28"/>
        </w:rPr>
        <w:t>2014</w:t>
      </w:r>
      <w:r w:rsidR="00CF29B2">
        <w:rPr>
          <w:sz w:val="28"/>
          <w:szCs w:val="28"/>
          <w:lang w:val="en-US"/>
        </w:rPr>
        <w:t> </w:t>
      </w:r>
      <w:r w:rsidR="00552643">
        <w:rPr>
          <w:sz w:val="28"/>
          <w:szCs w:val="28"/>
        </w:rPr>
        <w:t>г.</w:t>
      </w:r>
      <w:r w:rsidR="00552643" w:rsidRPr="00552643">
        <w:rPr>
          <w:sz w:val="28"/>
          <w:szCs w:val="28"/>
        </w:rPr>
        <w:t xml:space="preserve"> </w:t>
      </w:r>
      <w:r w:rsidR="00552643">
        <w:rPr>
          <w:sz w:val="28"/>
          <w:szCs w:val="28"/>
        </w:rPr>
        <w:t>№</w:t>
      </w:r>
      <w:r w:rsidR="00CF29B2">
        <w:rPr>
          <w:sz w:val="28"/>
          <w:szCs w:val="28"/>
          <w:lang w:val="en-US"/>
        </w:rPr>
        <w:t> </w:t>
      </w:r>
      <w:r w:rsidR="00552643" w:rsidRPr="00552643">
        <w:rPr>
          <w:sz w:val="28"/>
          <w:szCs w:val="28"/>
        </w:rPr>
        <w:t>33162</w:t>
      </w:r>
      <w:r w:rsidR="00552643">
        <w:rPr>
          <w:sz w:val="28"/>
          <w:szCs w:val="28"/>
        </w:rPr>
        <w:t>)</w:t>
      </w:r>
      <w:hyperlink r:id="rId10" w:history="1">
        <w:r w:rsidR="00B54C85" w:rsidRPr="004D4984">
          <w:rPr>
            <w:sz w:val="28"/>
            <w:szCs w:val="28"/>
          </w:rPr>
          <w:t>,</w:t>
        </w:r>
      </w:hyperlink>
      <w:r w:rsidR="008423E5" w:rsidRPr="004D4984">
        <w:rPr>
          <w:sz w:val="28"/>
          <w:szCs w:val="28"/>
        </w:rPr>
        <w:t xml:space="preserve"> </w:t>
      </w:r>
      <w:r w:rsidR="00CF29B2">
        <w:rPr>
          <w:sz w:val="28"/>
          <w:szCs w:val="28"/>
        </w:rPr>
        <w:br/>
      </w:r>
      <w:r w:rsidR="008423E5" w:rsidRPr="004D4984">
        <w:rPr>
          <w:sz w:val="28"/>
          <w:szCs w:val="28"/>
        </w:rPr>
        <w:t>от 02</w:t>
      </w:r>
      <w:r w:rsidR="00CF29B2">
        <w:rPr>
          <w:sz w:val="28"/>
          <w:szCs w:val="28"/>
        </w:rPr>
        <w:t xml:space="preserve"> июля </w:t>
      </w:r>
      <w:r w:rsidR="008423E5" w:rsidRPr="004D4984">
        <w:rPr>
          <w:sz w:val="28"/>
          <w:szCs w:val="28"/>
        </w:rPr>
        <w:t xml:space="preserve">2014 г. </w:t>
      </w:r>
      <w:r w:rsidR="00821DE8" w:rsidRPr="004D4984">
        <w:rPr>
          <w:sz w:val="28"/>
          <w:szCs w:val="28"/>
        </w:rPr>
        <w:t>№ 349н</w:t>
      </w:r>
      <w:r w:rsidR="00552643">
        <w:rPr>
          <w:sz w:val="28"/>
          <w:szCs w:val="28"/>
        </w:rPr>
        <w:t xml:space="preserve"> (з</w:t>
      </w:r>
      <w:r w:rsidR="00552643" w:rsidRPr="00552643">
        <w:rPr>
          <w:sz w:val="28"/>
          <w:szCs w:val="28"/>
        </w:rPr>
        <w:t>арегистрировано в Ми</w:t>
      </w:r>
      <w:r w:rsidR="00552643">
        <w:rPr>
          <w:sz w:val="28"/>
          <w:szCs w:val="28"/>
        </w:rPr>
        <w:t xml:space="preserve">нюсте России 17 июля 2014 г. </w:t>
      </w:r>
      <w:r w:rsidR="00CF29B2">
        <w:rPr>
          <w:sz w:val="28"/>
          <w:szCs w:val="28"/>
        </w:rPr>
        <w:br/>
      </w:r>
      <w:r w:rsidR="00552643">
        <w:rPr>
          <w:sz w:val="28"/>
          <w:szCs w:val="28"/>
        </w:rPr>
        <w:t>№</w:t>
      </w:r>
      <w:r w:rsidR="00CF29B2">
        <w:rPr>
          <w:sz w:val="28"/>
          <w:szCs w:val="28"/>
          <w:lang w:val="en-US"/>
        </w:rPr>
        <w:t> </w:t>
      </w:r>
      <w:r w:rsidR="00552643">
        <w:rPr>
          <w:sz w:val="28"/>
          <w:szCs w:val="28"/>
        </w:rPr>
        <w:t>33147)</w:t>
      </w:r>
      <w:r w:rsidR="00821DE8" w:rsidRPr="004D4984">
        <w:rPr>
          <w:sz w:val="28"/>
          <w:szCs w:val="28"/>
        </w:rPr>
        <w:t xml:space="preserve">, </w:t>
      </w:r>
      <w:r w:rsidR="00B54C85" w:rsidRPr="004D4984">
        <w:rPr>
          <w:sz w:val="28"/>
          <w:szCs w:val="28"/>
        </w:rPr>
        <w:t>внесенными решениями Верховного Суда Р</w:t>
      </w:r>
      <w:r w:rsidR="00821DE8" w:rsidRPr="004D4984">
        <w:rPr>
          <w:sz w:val="28"/>
          <w:szCs w:val="28"/>
        </w:rPr>
        <w:t xml:space="preserve">оссийской </w:t>
      </w:r>
      <w:r w:rsidR="00B54C85" w:rsidRPr="004D4984">
        <w:rPr>
          <w:sz w:val="28"/>
          <w:szCs w:val="28"/>
        </w:rPr>
        <w:t>Ф</w:t>
      </w:r>
      <w:r w:rsidR="00821DE8" w:rsidRPr="004D4984">
        <w:rPr>
          <w:sz w:val="28"/>
          <w:szCs w:val="28"/>
        </w:rPr>
        <w:t>едерации</w:t>
      </w:r>
      <w:r w:rsidR="00B54C85" w:rsidRPr="004D4984">
        <w:rPr>
          <w:sz w:val="28"/>
          <w:szCs w:val="28"/>
        </w:rPr>
        <w:t xml:space="preserve"> </w:t>
      </w:r>
      <w:r w:rsidR="00CF29B2">
        <w:rPr>
          <w:sz w:val="28"/>
          <w:szCs w:val="28"/>
        </w:rPr>
        <w:br/>
      </w:r>
      <w:r w:rsidR="00B54C85" w:rsidRPr="004D4984">
        <w:rPr>
          <w:sz w:val="28"/>
          <w:szCs w:val="28"/>
        </w:rPr>
        <w:t>от 17</w:t>
      </w:r>
      <w:r w:rsidR="00CF29B2">
        <w:rPr>
          <w:sz w:val="28"/>
          <w:szCs w:val="28"/>
        </w:rPr>
        <w:t xml:space="preserve"> апреля </w:t>
      </w:r>
      <w:r w:rsidR="00B54C85" w:rsidRPr="004D4984">
        <w:rPr>
          <w:sz w:val="28"/>
          <w:szCs w:val="28"/>
        </w:rPr>
        <w:t>2013</w:t>
      </w:r>
      <w:r w:rsidR="008423E5" w:rsidRPr="004D4984">
        <w:rPr>
          <w:sz w:val="28"/>
          <w:szCs w:val="28"/>
        </w:rPr>
        <w:t> г. № </w:t>
      </w:r>
      <w:hyperlink r:id="rId11" w:history="1">
        <w:r w:rsidR="00B54C85" w:rsidRPr="004D4984">
          <w:rPr>
            <w:sz w:val="28"/>
            <w:szCs w:val="28"/>
          </w:rPr>
          <w:t>АКПИ13-178</w:t>
        </w:r>
      </w:hyperlink>
      <w:r w:rsidR="00B54C85" w:rsidRPr="004D4984">
        <w:rPr>
          <w:sz w:val="28"/>
          <w:szCs w:val="28"/>
        </w:rPr>
        <w:t>,</w:t>
      </w:r>
      <w:r w:rsidR="008423E5" w:rsidRPr="004D4984">
        <w:rPr>
          <w:sz w:val="28"/>
          <w:szCs w:val="28"/>
        </w:rPr>
        <w:t xml:space="preserve"> </w:t>
      </w:r>
      <w:r w:rsidR="00821DE8" w:rsidRPr="004D4984">
        <w:rPr>
          <w:sz w:val="28"/>
          <w:szCs w:val="28"/>
        </w:rPr>
        <w:t>от 25</w:t>
      </w:r>
      <w:r w:rsidR="00CF29B2">
        <w:rPr>
          <w:sz w:val="28"/>
          <w:szCs w:val="28"/>
        </w:rPr>
        <w:t xml:space="preserve"> апреля </w:t>
      </w:r>
      <w:r w:rsidR="00821DE8" w:rsidRPr="004D4984">
        <w:rPr>
          <w:sz w:val="28"/>
          <w:szCs w:val="28"/>
        </w:rPr>
        <w:t>2014</w:t>
      </w:r>
      <w:r w:rsidR="008423E5" w:rsidRPr="004D4984">
        <w:rPr>
          <w:sz w:val="28"/>
          <w:szCs w:val="28"/>
        </w:rPr>
        <w:t> г.</w:t>
      </w:r>
      <w:r w:rsidR="00821DE8" w:rsidRPr="004D4984">
        <w:rPr>
          <w:sz w:val="28"/>
          <w:szCs w:val="28"/>
        </w:rPr>
        <w:t xml:space="preserve"> </w:t>
      </w:r>
      <w:r w:rsidR="008423E5" w:rsidRPr="004D4984">
        <w:rPr>
          <w:sz w:val="28"/>
          <w:szCs w:val="28"/>
        </w:rPr>
        <w:t>№</w:t>
      </w:r>
      <w:hyperlink r:id="rId12" w:history="1">
        <w:r w:rsidR="008423E5" w:rsidRPr="00552643">
          <w:rPr>
            <w:sz w:val="28"/>
            <w:szCs w:val="28"/>
          </w:rPr>
          <w:t> </w:t>
        </w:r>
        <w:r w:rsidR="00821DE8" w:rsidRPr="00552643">
          <w:rPr>
            <w:sz w:val="28"/>
            <w:szCs w:val="28"/>
          </w:rPr>
          <w:t>АКПИ14-105</w:t>
        </w:r>
      </w:hyperlink>
      <w:r w:rsidR="0081145A" w:rsidRPr="00483D64">
        <w:rPr>
          <w:sz w:val="28"/>
          <w:szCs w:val="28"/>
        </w:rPr>
        <w:t>, согласно Приложению.</w:t>
      </w:r>
    </w:p>
    <w:p w:rsidR="0081145A" w:rsidRDefault="0081145A" w:rsidP="00483D64">
      <w:pPr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B91846" w:rsidRPr="00B91846" w:rsidRDefault="00B91846" w:rsidP="00483D64">
      <w:pPr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81145A" w:rsidRDefault="0081145A" w:rsidP="00483D64">
      <w:pPr>
        <w:autoSpaceDE w:val="0"/>
        <w:autoSpaceDN w:val="0"/>
        <w:adjustRightInd w:val="0"/>
        <w:ind w:firstLine="540"/>
        <w:jc w:val="both"/>
      </w:pPr>
    </w:p>
    <w:p w:rsidR="00B91846" w:rsidRDefault="00B91846" w:rsidP="00B918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</w:t>
      </w:r>
      <w:r w:rsidRPr="009977D7">
        <w:rPr>
          <w:sz w:val="28"/>
          <w:szCs w:val="28"/>
        </w:rPr>
        <w:t>В.И. Скворцова</w:t>
      </w:r>
    </w:p>
    <w:p w:rsidR="0081145A" w:rsidRDefault="0081145A" w:rsidP="00483D64">
      <w:pPr>
        <w:autoSpaceDE w:val="0"/>
        <w:autoSpaceDN w:val="0"/>
        <w:adjustRightInd w:val="0"/>
        <w:ind w:firstLine="540"/>
        <w:jc w:val="both"/>
      </w:pPr>
    </w:p>
    <w:p w:rsidR="00815D40" w:rsidRDefault="00815D40" w:rsidP="00483D6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15D40" w:rsidRDefault="00815D40" w:rsidP="00483D6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15D40" w:rsidRDefault="00815D40" w:rsidP="00483D64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815D40" w:rsidRDefault="00815D40" w:rsidP="001E5077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15D40" w:rsidRDefault="00815D40" w:rsidP="006657CC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4B6F05" w:rsidRDefault="004B6F05" w:rsidP="0050505B">
      <w:pPr>
        <w:spacing w:line="312" w:lineRule="auto"/>
        <w:jc w:val="both"/>
        <w:rPr>
          <w:sz w:val="28"/>
          <w:szCs w:val="28"/>
        </w:rPr>
      </w:pPr>
    </w:p>
    <w:sectPr w:rsidR="004B6F05" w:rsidSect="006C7EF7">
      <w:headerReference w:type="even" r:id="rId13"/>
      <w:headerReference w:type="default" r:id="rId14"/>
      <w:pgSz w:w="11906" w:h="16838" w:code="9"/>
      <w:pgMar w:top="1134" w:right="567" w:bottom="1134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405" w:rsidRDefault="00751405">
      <w:r>
        <w:separator/>
      </w:r>
    </w:p>
  </w:endnote>
  <w:endnote w:type="continuationSeparator" w:id="0">
    <w:p w:rsidR="00751405" w:rsidRDefault="00751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405" w:rsidRDefault="00751405">
      <w:r>
        <w:separator/>
      </w:r>
    </w:p>
  </w:footnote>
  <w:footnote w:type="continuationSeparator" w:id="0">
    <w:p w:rsidR="00751405" w:rsidRDefault="00751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C7" w:rsidRDefault="003D26BF" w:rsidP="00294C6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7DC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7DC7" w:rsidRDefault="005A7DC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C7" w:rsidRDefault="003D26BF" w:rsidP="00294C6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7DC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5230">
      <w:rPr>
        <w:rStyle w:val="a9"/>
        <w:noProof/>
      </w:rPr>
      <w:t>2</w:t>
    </w:r>
    <w:r>
      <w:rPr>
        <w:rStyle w:val="a9"/>
      </w:rPr>
      <w:fldChar w:fldCharType="end"/>
    </w:r>
  </w:p>
  <w:p w:rsidR="005A7DC7" w:rsidRDefault="005A7DC7">
    <w:pPr>
      <w:pStyle w:val="a7"/>
    </w:pPr>
  </w:p>
  <w:p w:rsidR="005A7DC7" w:rsidRDefault="005A7D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2BF8"/>
    <w:multiLevelType w:val="hybridMultilevel"/>
    <w:tmpl w:val="D2660E96"/>
    <w:lvl w:ilvl="0" w:tplc="ACFE204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762C9E"/>
    <w:multiLevelType w:val="hybridMultilevel"/>
    <w:tmpl w:val="F43AE0DA"/>
    <w:lvl w:ilvl="0" w:tplc="51ACB0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E4D26"/>
    <w:multiLevelType w:val="hybridMultilevel"/>
    <w:tmpl w:val="4768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10C"/>
    <w:rsid w:val="00001ACC"/>
    <w:rsid w:val="00002C49"/>
    <w:rsid w:val="0000537C"/>
    <w:rsid w:val="00021F6B"/>
    <w:rsid w:val="00027F4E"/>
    <w:rsid w:val="00033540"/>
    <w:rsid w:val="00043033"/>
    <w:rsid w:val="0004533B"/>
    <w:rsid w:val="00046A14"/>
    <w:rsid w:val="00070FA4"/>
    <w:rsid w:val="0008701C"/>
    <w:rsid w:val="00093BEE"/>
    <w:rsid w:val="00096CC8"/>
    <w:rsid w:val="000A11E4"/>
    <w:rsid w:val="000A727D"/>
    <w:rsid w:val="000B01D6"/>
    <w:rsid w:val="000B4DB3"/>
    <w:rsid w:val="000C3303"/>
    <w:rsid w:val="000E473B"/>
    <w:rsid w:val="00116DE7"/>
    <w:rsid w:val="00125079"/>
    <w:rsid w:val="00142B75"/>
    <w:rsid w:val="00144416"/>
    <w:rsid w:val="00157784"/>
    <w:rsid w:val="00161664"/>
    <w:rsid w:val="00180155"/>
    <w:rsid w:val="001A1509"/>
    <w:rsid w:val="001A1BA9"/>
    <w:rsid w:val="001A5953"/>
    <w:rsid w:val="001B1F3B"/>
    <w:rsid w:val="001B72D1"/>
    <w:rsid w:val="001C11D3"/>
    <w:rsid w:val="001D6C63"/>
    <w:rsid w:val="001E24AA"/>
    <w:rsid w:val="001E5077"/>
    <w:rsid w:val="001F405D"/>
    <w:rsid w:val="001F779A"/>
    <w:rsid w:val="00203559"/>
    <w:rsid w:val="00240800"/>
    <w:rsid w:val="00241AC6"/>
    <w:rsid w:val="002512F1"/>
    <w:rsid w:val="002643B8"/>
    <w:rsid w:val="0026443E"/>
    <w:rsid w:val="002652BA"/>
    <w:rsid w:val="00290E31"/>
    <w:rsid w:val="00294C6D"/>
    <w:rsid w:val="00295FDD"/>
    <w:rsid w:val="002968E9"/>
    <w:rsid w:val="002A0E8B"/>
    <w:rsid w:val="002A3E42"/>
    <w:rsid w:val="002A72F6"/>
    <w:rsid w:val="002D4391"/>
    <w:rsid w:val="002D5B0A"/>
    <w:rsid w:val="002D7CBD"/>
    <w:rsid w:val="002E6F99"/>
    <w:rsid w:val="00302646"/>
    <w:rsid w:val="00316437"/>
    <w:rsid w:val="003235A5"/>
    <w:rsid w:val="003439A0"/>
    <w:rsid w:val="003475E5"/>
    <w:rsid w:val="0035231F"/>
    <w:rsid w:val="00366D38"/>
    <w:rsid w:val="003704DE"/>
    <w:rsid w:val="00377021"/>
    <w:rsid w:val="003925A7"/>
    <w:rsid w:val="003A4ED1"/>
    <w:rsid w:val="003B7E50"/>
    <w:rsid w:val="003C0577"/>
    <w:rsid w:val="003C6A47"/>
    <w:rsid w:val="003D26BF"/>
    <w:rsid w:val="003E350A"/>
    <w:rsid w:val="003E79D3"/>
    <w:rsid w:val="003F0A89"/>
    <w:rsid w:val="00403AB4"/>
    <w:rsid w:val="004068D2"/>
    <w:rsid w:val="0041136D"/>
    <w:rsid w:val="00421474"/>
    <w:rsid w:val="0043351A"/>
    <w:rsid w:val="0044215F"/>
    <w:rsid w:val="0044552E"/>
    <w:rsid w:val="00457BBF"/>
    <w:rsid w:val="004662B7"/>
    <w:rsid w:val="00473C9D"/>
    <w:rsid w:val="0048309E"/>
    <w:rsid w:val="00483D64"/>
    <w:rsid w:val="004917A9"/>
    <w:rsid w:val="00497D7A"/>
    <w:rsid w:val="004A4D84"/>
    <w:rsid w:val="004B6F05"/>
    <w:rsid w:val="004B73EF"/>
    <w:rsid w:val="004C5C55"/>
    <w:rsid w:val="004C619D"/>
    <w:rsid w:val="004D4984"/>
    <w:rsid w:val="004F610C"/>
    <w:rsid w:val="0050505B"/>
    <w:rsid w:val="00520184"/>
    <w:rsid w:val="00523385"/>
    <w:rsid w:val="0054724F"/>
    <w:rsid w:val="00552643"/>
    <w:rsid w:val="00560755"/>
    <w:rsid w:val="0058069E"/>
    <w:rsid w:val="00585847"/>
    <w:rsid w:val="00595B36"/>
    <w:rsid w:val="00596364"/>
    <w:rsid w:val="005A7DC7"/>
    <w:rsid w:val="005B0494"/>
    <w:rsid w:val="005B5DC6"/>
    <w:rsid w:val="005C0874"/>
    <w:rsid w:val="005C6377"/>
    <w:rsid w:val="005F3ADC"/>
    <w:rsid w:val="005F486F"/>
    <w:rsid w:val="005F579F"/>
    <w:rsid w:val="00600C12"/>
    <w:rsid w:val="00601E0F"/>
    <w:rsid w:val="006274DF"/>
    <w:rsid w:val="00627E18"/>
    <w:rsid w:val="00632785"/>
    <w:rsid w:val="00644EC1"/>
    <w:rsid w:val="00645B18"/>
    <w:rsid w:val="00653D09"/>
    <w:rsid w:val="006657CC"/>
    <w:rsid w:val="00671CC9"/>
    <w:rsid w:val="006A58AA"/>
    <w:rsid w:val="006A5BCF"/>
    <w:rsid w:val="006B2784"/>
    <w:rsid w:val="006B5A6C"/>
    <w:rsid w:val="006C5088"/>
    <w:rsid w:val="006C7EF7"/>
    <w:rsid w:val="006F33AA"/>
    <w:rsid w:val="006F58B0"/>
    <w:rsid w:val="00701AB7"/>
    <w:rsid w:val="00701E08"/>
    <w:rsid w:val="0070373E"/>
    <w:rsid w:val="00711A5F"/>
    <w:rsid w:val="0071447E"/>
    <w:rsid w:val="00730F4B"/>
    <w:rsid w:val="007316C9"/>
    <w:rsid w:val="00744185"/>
    <w:rsid w:val="00751405"/>
    <w:rsid w:val="00757BF0"/>
    <w:rsid w:val="00761632"/>
    <w:rsid w:val="00776795"/>
    <w:rsid w:val="00784669"/>
    <w:rsid w:val="007A65F9"/>
    <w:rsid w:val="007B47E2"/>
    <w:rsid w:val="007D15C0"/>
    <w:rsid w:val="007E5E1A"/>
    <w:rsid w:val="00801DD2"/>
    <w:rsid w:val="008049FF"/>
    <w:rsid w:val="0081145A"/>
    <w:rsid w:val="008142B7"/>
    <w:rsid w:val="00815D40"/>
    <w:rsid w:val="00821DE8"/>
    <w:rsid w:val="0083108F"/>
    <w:rsid w:val="0083198C"/>
    <w:rsid w:val="00833653"/>
    <w:rsid w:val="008423E5"/>
    <w:rsid w:val="00851658"/>
    <w:rsid w:val="008654C5"/>
    <w:rsid w:val="00865DFC"/>
    <w:rsid w:val="008675EA"/>
    <w:rsid w:val="00875230"/>
    <w:rsid w:val="00875A94"/>
    <w:rsid w:val="008834F5"/>
    <w:rsid w:val="008935FD"/>
    <w:rsid w:val="008948FB"/>
    <w:rsid w:val="008B3489"/>
    <w:rsid w:val="008B3DAF"/>
    <w:rsid w:val="008C0CEB"/>
    <w:rsid w:val="008C3252"/>
    <w:rsid w:val="008C4CA0"/>
    <w:rsid w:val="008C56F4"/>
    <w:rsid w:val="008C6B24"/>
    <w:rsid w:val="008D55DE"/>
    <w:rsid w:val="008E0703"/>
    <w:rsid w:val="008F3D9C"/>
    <w:rsid w:val="0091077B"/>
    <w:rsid w:val="009176C7"/>
    <w:rsid w:val="00926EA2"/>
    <w:rsid w:val="009271BC"/>
    <w:rsid w:val="00931615"/>
    <w:rsid w:val="00931B4E"/>
    <w:rsid w:val="00944817"/>
    <w:rsid w:val="00950A51"/>
    <w:rsid w:val="00986E08"/>
    <w:rsid w:val="00991D4B"/>
    <w:rsid w:val="0099326C"/>
    <w:rsid w:val="009B0919"/>
    <w:rsid w:val="009B5618"/>
    <w:rsid w:val="009E6E4B"/>
    <w:rsid w:val="009F4F47"/>
    <w:rsid w:val="009F5952"/>
    <w:rsid w:val="00A00950"/>
    <w:rsid w:val="00A2665D"/>
    <w:rsid w:val="00A275BE"/>
    <w:rsid w:val="00A454F2"/>
    <w:rsid w:val="00A52F4F"/>
    <w:rsid w:val="00A618BF"/>
    <w:rsid w:val="00A64C73"/>
    <w:rsid w:val="00A82A69"/>
    <w:rsid w:val="00AA070C"/>
    <w:rsid w:val="00AA2FC6"/>
    <w:rsid w:val="00AA4CFB"/>
    <w:rsid w:val="00AD03F9"/>
    <w:rsid w:val="00AD388A"/>
    <w:rsid w:val="00AD6C16"/>
    <w:rsid w:val="00AE1DC0"/>
    <w:rsid w:val="00AE496A"/>
    <w:rsid w:val="00AF65C1"/>
    <w:rsid w:val="00B041C2"/>
    <w:rsid w:val="00B05E50"/>
    <w:rsid w:val="00B07F68"/>
    <w:rsid w:val="00B31505"/>
    <w:rsid w:val="00B44B11"/>
    <w:rsid w:val="00B54C85"/>
    <w:rsid w:val="00B63838"/>
    <w:rsid w:val="00B651AC"/>
    <w:rsid w:val="00B71CCB"/>
    <w:rsid w:val="00B85DDB"/>
    <w:rsid w:val="00B91846"/>
    <w:rsid w:val="00BA2A40"/>
    <w:rsid w:val="00BB46EC"/>
    <w:rsid w:val="00BC0D85"/>
    <w:rsid w:val="00BC4FDF"/>
    <w:rsid w:val="00BC5C69"/>
    <w:rsid w:val="00BD1B2F"/>
    <w:rsid w:val="00BD40A4"/>
    <w:rsid w:val="00BD64D0"/>
    <w:rsid w:val="00BE0CC0"/>
    <w:rsid w:val="00BE7BE4"/>
    <w:rsid w:val="00C06F8F"/>
    <w:rsid w:val="00C1084B"/>
    <w:rsid w:val="00C37A0F"/>
    <w:rsid w:val="00C42412"/>
    <w:rsid w:val="00C54716"/>
    <w:rsid w:val="00C606F2"/>
    <w:rsid w:val="00C83176"/>
    <w:rsid w:val="00C85C1D"/>
    <w:rsid w:val="00C869B2"/>
    <w:rsid w:val="00CA3356"/>
    <w:rsid w:val="00CA4880"/>
    <w:rsid w:val="00CA69B6"/>
    <w:rsid w:val="00CA6B99"/>
    <w:rsid w:val="00CC0EE8"/>
    <w:rsid w:val="00CC3758"/>
    <w:rsid w:val="00CD03E6"/>
    <w:rsid w:val="00CD15D0"/>
    <w:rsid w:val="00CF074D"/>
    <w:rsid w:val="00CF0DF3"/>
    <w:rsid w:val="00CF29B2"/>
    <w:rsid w:val="00D02447"/>
    <w:rsid w:val="00D14A87"/>
    <w:rsid w:val="00D241E4"/>
    <w:rsid w:val="00D268E7"/>
    <w:rsid w:val="00D33A09"/>
    <w:rsid w:val="00D425E1"/>
    <w:rsid w:val="00D552C7"/>
    <w:rsid w:val="00D574A7"/>
    <w:rsid w:val="00D654EE"/>
    <w:rsid w:val="00D67EA0"/>
    <w:rsid w:val="00D737B0"/>
    <w:rsid w:val="00DA1EB5"/>
    <w:rsid w:val="00DA2989"/>
    <w:rsid w:val="00DE6811"/>
    <w:rsid w:val="00DF2D1E"/>
    <w:rsid w:val="00DF6E62"/>
    <w:rsid w:val="00E175E9"/>
    <w:rsid w:val="00E21E2C"/>
    <w:rsid w:val="00E261A6"/>
    <w:rsid w:val="00E278CD"/>
    <w:rsid w:val="00E33BF1"/>
    <w:rsid w:val="00E34F4C"/>
    <w:rsid w:val="00E6104B"/>
    <w:rsid w:val="00E62139"/>
    <w:rsid w:val="00E67CF6"/>
    <w:rsid w:val="00E80B30"/>
    <w:rsid w:val="00E8509B"/>
    <w:rsid w:val="00E96535"/>
    <w:rsid w:val="00EC4FAA"/>
    <w:rsid w:val="00EC7180"/>
    <w:rsid w:val="00EF3323"/>
    <w:rsid w:val="00F1431E"/>
    <w:rsid w:val="00F27123"/>
    <w:rsid w:val="00F34A3C"/>
    <w:rsid w:val="00F42BA9"/>
    <w:rsid w:val="00F5438B"/>
    <w:rsid w:val="00F61C6A"/>
    <w:rsid w:val="00F70CD8"/>
    <w:rsid w:val="00F727BC"/>
    <w:rsid w:val="00F77624"/>
    <w:rsid w:val="00F77D12"/>
    <w:rsid w:val="00F81578"/>
    <w:rsid w:val="00F81D03"/>
    <w:rsid w:val="00F87105"/>
    <w:rsid w:val="00F94C45"/>
    <w:rsid w:val="00FB2764"/>
    <w:rsid w:val="00FB592C"/>
    <w:rsid w:val="00FB7C4E"/>
    <w:rsid w:val="00FD01B3"/>
    <w:rsid w:val="00FD04D9"/>
    <w:rsid w:val="00FD0D2C"/>
    <w:rsid w:val="00FD0FA3"/>
    <w:rsid w:val="00FD274E"/>
    <w:rsid w:val="00FD4AAC"/>
    <w:rsid w:val="00FD5C42"/>
    <w:rsid w:val="00FF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4F4C"/>
    <w:pPr>
      <w:keepNext/>
      <w:pageBreakBefore/>
      <w:spacing w:before="120" w:after="240"/>
      <w:ind w:left="567"/>
      <w:outlineLvl w:val="0"/>
    </w:pPr>
    <w:rPr>
      <w:rFonts w:cs="Arial"/>
      <w:b/>
      <w:bCs/>
      <w:kern w:val="28"/>
      <w:sz w:val="40"/>
      <w:szCs w:val="28"/>
    </w:rPr>
  </w:style>
  <w:style w:type="paragraph" w:styleId="2">
    <w:name w:val="heading 2"/>
    <w:basedOn w:val="a"/>
    <w:next w:val="a"/>
    <w:link w:val="20"/>
    <w:qFormat/>
    <w:rsid w:val="00E34F4C"/>
    <w:pPr>
      <w:keepNext/>
      <w:spacing w:before="120" w:after="120"/>
      <w:ind w:left="567"/>
      <w:outlineLvl w:val="1"/>
    </w:pPr>
    <w:rPr>
      <w:rFonts w:cs="Arial"/>
      <w:bCs/>
      <w:iCs/>
      <w:sz w:val="32"/>
      <w:u w:val="single"/>
    </w:rPr>
  </w:style>
  <w:style w:type="paragraph" w:styleId="3">
    <w:name w:val="heading 3"/>
    <w:basedOn w:val="a"/>
    <w:next w:val="a"/>
    <w:link w:val="30"/>
    <w:qFormat/>
    <w:rsid w:val="00E34F4C"/>
    <w:pPr>
      <w:keepNext/>
      <w:widowControl w:val="0"/>
      <w:tabs>
        <w:tab w:val="left" w:pos="993"/>
      </w:tabs>
      <w:autoSpaceDE w:val="0"/>
      <w:autoSpaceDN w:val="0"/>
      <w:adjustRightInd w:val="0"/>
      <w:spacing w:before="220"/>
      <w:ind w:firstLine="567"/>
      <w:jc w:val="both"/>
      <w:outlineLvl w:val="2"/>
    </w:pPr>
    <w:rPr>
      <w:rFonts w:ascii="Times New Roman CYR" w:hAnsi="Times New Roman CYR" w:cs="Times New Roman CYR"/>
      <w:sz w:val="28"/>
      <w:szCs w:val="28"/>
    </w:rPr>
  </w:style>
  <w:style w:type="paragraph" w:styleId="4">
    <w:name w:val="heading 4"/>
    <w:basedOn w:val="a"/>
    <w:next w:val="a"/>
    <w:link w:val="40"/>
    <w:qFormat/>
    <w:rsid w:val="00E34F4C"/>
    <w:pPr>
      <w:keepNext/>
      <w:widowControl w:val="0"/>
      <w:autoSpaceDE w:val="0"/>
      <w:autoSpaceDN w:val="0"/>
      <w:adjustRightInd w:val="0"/>
      <w:ind w:firstLine="709"/>
      <w:jc w:val="both"/>
      <w:outlineLvl w:val="3"/>
    </w:pPr>
    <w:rPr>
      <w:rFonts w:ascii="Times New Roman CYR" w:hAnsi="Times New Roman CYR" w:cs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F610C"/>
    <w:pPr>
      <w:spacing w:line="360" w:lineRule="auto"/>
      <w:ind w:firstLine="709"/>
      <w:jc w:val="both"/>
    </w:pPr>
    <w:rPr>
      <w:sz w:val="28"/>
    </w:rPr>
  </w:style>
  <w:style w:type="table" w:styleId="a4">
    <w:name w:val="Table Grid"/>
    <w:basedOn w:val="a1"/>
    <w:rsid w:val="00FD5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7702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94C6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94C6D"/>
  </w:style>
  <w:style w:type="paragraph" w:styleId="aa">
    <w:name w:val="footer"/>
    <w:basedOn w:val="a"/>
    <w:link w:val="ab"/>
    <w:uiPriority w:val="99"/>
    <w:rsid w:val="00294C6D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BD40A4"/>
    <w:pPr>
      <w:ind w:left="720"/>
      <w:contextualSpacing/>
    </w:pPr>
  </w:style>
  <w:style w:type="paragraph" w:customStyle="1" w:styleId="ConsPlusNormal">
    <w:name w:val="ConsPlusNormal"/>
    <w:rsid w:val="00B54C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1">
    <w:name w:val="Body Text Indent 2"/>
    <w:basedOn w:val="a"/>
    <w:link w:val="22"/>
    <w:semiHidden/>
    <w:unhideWhenUsed/>
    <w:rsid w:val="00E34F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E34F4C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E34F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34F4C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34F4C"/>
    <w:rPr>
      <w:rFonts w:cs="Arial"/>
      <w:b/>
      <w:bCs/>
      <w:kern w:val="28"/>
      <w:sz w:val="40"/>
      <w:szCs w:val="28"/>
    </w:rPr>
  </w:style>
  <w:style w:type="character" w:customStyle="1" w:styleId="20">
    <w:name w:val="Заголовок 2 Знак"/>
    <w:basedOn w:val="a0"/>
    <w:link w:val="2"/>
    <w:rsid w:val="00E34F4C"/>
    <w:rPr>
      <w:rFonts w:cs="Arial"/>
      <w:bCs/>
      <w:iCs/>
      <w:sz w:val="32"/>
      <w:szCs w:val="24"/>
      <w:u w:val="single"/>
    </w:rPr>
  </w:style>
  <w:style w:type="character" w:customStyle="1" w:styleId="30">
    <w:name w:val="Заголовок 3 Знак"/>
    <w:basedOn w:val="a0"/>
    <w:link w:val="3"/>
    <w:rsid w:val="00E34F4C"/>
    <w:rPr>
      <w:rFonts w:ascii="Times New Roman CYR" w:hAnsi="Times New Roman CYR" w:cs="Times New Roman CYR"/>
      <w:sz w:val="28"/>
      <w:szCs w:val="28"/>
    </w:rPr>
  </w:style>
  <w:style w:type="character" w:customStyle="1" w:styleId="40">
    <w:name w:val="Заголовок 4 Знак"/>
    <w:basedOn w:val="a0"/>
    <w:link w:val="4"/>
    <w:rsid w:val="00E34F4C"/>
    <w:rPr>
      <w:rFonts w:ascii="Times New Roman CYR" w:hAnsi="Times New Roman CYR" w:cs="Times New Roman CYR"/>
      <w:sz w:val="28"/>
      <w:szCs w:val="28"/>
    </w:rPr>
  </w:style>
  <w:style w:type="paragraph" w:customStyle="1" w:styleId="11">
    <w:name w:val="Стиль1"/>
    <w:basedOn w:val="1"/>
    <w:autoRedefine/>
    <w:rsid w:val="00E34F4C"/>
    <w:rPr>
      <w:b w:val="0"/>
      <w:sz w:val="32"/>
      <w:u w:val="words"/>
    </w:rPr>
  </w:style>
  <w:style w:type="paragraph" w:styleId="ad">
    <w:name w:val="Block Text"/>
    <w:basedOn w:val="a"/>
    <w:semiHidden/>
    <w:rsid w:val="00E34F4C"/>
    <w:pPr>
      <w:ind w:left="4680" w:right="355"/>
      <w:jc w:val="center"/>
    </w:pPr>
    <w:rPr>
      <w:sz w:val="28"/>
    </w:rPr>
  </w:style>
  <w:style w:type="character" w:customStyle="1" w:styleId="blk">
    <w:name w:val="blk"/>
    <w:basedOn w:val="a0"/>
    <w:rsid w:val="00E34F4C"/>
  </w:style>
  <w:style w:type="character" w:styleId="ae">
    <w:name w:val="annotation reference"/>
    <w:uiPriority w:val="99"/>
    <w:semiHidden/>
    <w:rsid w:val="00E34F4C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34F4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E34F4C"/>
  </w:style>
  <w:style w:type="character" w:customStyle="1" w:styleId="a6">
    <w:name w:val="Текст выноски Знак"/>
    <w:link w:val="a5"/>
    <w:uiPriority w:val="99"/>
    <w:semiHidden/>
    <w:rsid w:val="00E34F4C"/>
    <w:rPr>
      <w:rFonts w:ascii="Tahoma" w:hAnsi="Tahoma" w:cs="Tahoma"/>
      <w:sz w:val="16"/>
      <w:szCs w:val="16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4F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4F4C"/>
    <w:rPr>
      <w:b/>
      <w:bCs/>
    </w:rPr>
  </w:style>
  <w:style w:type="paragraph" w:styleId="af3">
    <w:name w:val="Revision"/>
    <w:hidden/>
    <w:uiPriority w:val="99"/>
    <w:semiHidden/>
    <w:rsid w:val="00E34F4C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E34F4C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E34F4C"/>
    <w:rPr>
      <w:sz w:val="24"/>
      <w:szCs w:val="24"/>
    </w:rPr>
  </w:style>
  <w:style w:type="character" w:styleId="af4">
    <w:name w:val="Hyperlink"/>
    <w:basedOn w:val="a0"/>
    <w:uiPriority w:val="99"/>
    <w:unhideWhenUsed/>
    <w:rsid w:val="00E34F4C"/>
    <w:rPr>
      <w:color w:val="0000FF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E34F4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E34F4C"/>
  </w:style>
  <w:style w:type="character" w:styleId="af7">
    <w:name w:val="footnote reference"/>
    <w:basedOn w:val="a0"/>
    <w:uiPriority w:val="99"/>
    <w:semiHidden/>
    <w:unhideWhenUsed/>
    <w:rsid w:val="00E34F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623EE1582762252913F1EB8EFC1C3166C4A3D88A2A333C21B7A35382263BF268A4E0FB88A8CCDEF5qD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790181A859DFD13ABE89DDE7B571E6CB58BDEEC06CFB7DDEE4A7D0A46A466AFDF15EE7064084CCVBZ9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110E8052A78E84DA94B39BCC4A6B9C7BEDDBAA55159E12432117BBD6942433B32F2C758B4777EAQ5W6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408B7CA19D5BB5DC066AE07569352A717D93118907556DB3844326197066EE5D538EF636956E4FFHDV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83C08BB42B004A16940EA54FD1142A3A445C2D6D70F668EFE33FE352E70CFC5B75D0AF7325B62FvFr6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33B39-2C79-4804-956D-A2B799B0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документальной проверки финансово- хозяйственной деятельности за 2009-2010 г</vt:lpstr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документальной проверки финансово- хозяйственной деятельности за 2009-2010 г</dc:title>
  <dc:creator>NaumenkoIV</dc:creator>
  <cp:lastModifiedBy>администратор4</cp:lastModifiedBy>
  <cp:revision>2</cp:revision>
  <cp:lastPrinted>2018-01-30T15:13:00Z</cp:lastPrinted>
  <dcterms:created xsi:type="dcterms:W3CDTF">2019-06-03T04:34:00Z</dcterms:created>
  <dcterms:modified xsi:type="dcterms:W3CDTF">2019-06-03T04:34:00Z</dcterms:modified>
</cp:coreProperties>
</file>