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7"/>
        <w:gridCol w:w="4536"/>
      </w:tblGrid>
      <w:tr w:rsidR="00603F12" w:rsidRPr="00BB75E4" w:rsidTr="00B44B4A">
        <w:tc>
          <w:tcPr>
            <w:tcW w:w="4395" w:type="dxa"/>
          </w:tcPr>
          <w:p w:rsidR="00603F12" w:rsidRPr="00BB75E4" w:rsidRDefault="00342439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en-US"/>
              </w:rPr>
              <w:pict>
                <v:rect id="_x0000_s1026" style="position:absolute;left:0;text-align:left;margin-left:203.55pt;margin-top:-30.45pt;width:1in;height:17.25pt;z-index:251658240" stroked="f"/>
              </w:pict>
            </w:r>
            <w:r w:rsidR="00603F12"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МИНИСТЕРСТВО ЗДРАВООХРАНЕНИЯ РОССИЙСКОЙ ФЕДЕРАЦИИ </w:t>
            </w:r>
            <w:r w:rsidR="00603F12" w:rsidRPr="00BB75E4">
              <w:rPr>
                <w:rFonts w:ascii="Times New Roman" w:eastAsia="Times New Roman" w:hAnsi="Times New Roman" w:cs="Times New Roman"/>
                <w:b/>
                <w:bCs/>
              </w:rPr>
              <w:t>(МИНЗДРАВ РОССИИ)</w:t>
            </w: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МИНИСТЕРСТВО ТРУДА 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И СОЦИАЛЬНОЙ ЗАЩИТЫ РОССИЙСКОЙ ФЕДЕРАЦИИ 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</w:rPr>
              <w:t>(МИНТРУД РОССИИ)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3F12" w:rsidRPr="00BB75E4" w:rsidTr="00B44B4A">
        <w:tc>
          <w:tcPr>
            <w:tcW w:w="9498" w:type="dxa"/>
            <w:gridSpan w:val="3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</w:rPr>
              <w:t>ПРИКАЗ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</w:t>
            </w: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____________________</w:t>
            </w:r>
          </w:p>
        </w:tc>
      </w:tr>
      <w:tr w:rsidR="00603F12" w:rsidRPr="00BB75E4" w:rsidTr="00B44B4A">
        <w:tc>
          <w:tcPr>
            <w:tcW w:w="9498" w:type="dxa"/>
            <w:gridSpan w:val="3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75E4">
              <w:rPr>
                <w:rFonts w:ascii="Times New Roman" w:eastAsia="Times New Roman" w:hAnsi="Times New Roman" w:cs="Times New Roman"/>
                <w:bCs/>
              </w:rPr>
              <w:t>Москва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3F12" w:rsidRPr="00BB75E4" w:rsidTr="00B44B4A">
        <w:tc>
          <w:tcPr>
            <w:tcW w:w="4395" w:type="dxa"/>
          </w:tcPr>
          <w:p w:rsidR="00F656B6" w:rsidRPr="00BB75E4" w:rsidRDefault="00F656B6" w:rsidP="00BB75E4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B15A8" w:rsidRDefault="000B15A8" w:rsidP="00A4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F12" w:rsidRDefault="00A45F64" w:rsidP="00A4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6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</w:t>
      </w:r>
      <w:r w:rsidR="009E10CC">
        <w:rPr>
          <w:rFonts w:ascii="Times New Roman" w:hAnsi="Times New Roman" w:cs="Times New Roman"/>
          <w:b/>
          <w:sz w:val="28"/>
          <w:szCs w:val="28"/>
        </w:rPr>
        <w:br/>
      </w:r>
      <w:r w:rsidRPr="00A45F64">
        <w:rPr>
          <w:rFonts w:ascii="Times New Roman" w:hAnsi="Times New Roman" w:cs="Times New Roman"/>
          <w:b/>
          <w:sz w:val="28"/>
          <w:szCs w:val="28"/>
        </w:rPr>
        <w:t>и общественных объединений, иных некоммерческих организаций, осуществляющих свою деятельность в сфере охраны здоровья</w:t>
      </w:r>
    </w:p>
    <w:p w:rsidR="00A45F64" w:rsidRPr="00A45F64" w:rsidRDefault="00A45F64" w:rsidP="00A45F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F12" w:rsidRPr="00BB75E4" w:rsidRDefault="00603F12" w:rsidP="00BB75E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>В соо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тветствии с частью 2 статьи 6,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частью 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статьи 36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>, статьей 37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Федерального закона от 21 ноября 2011 г. № 323-ФЗ «Об основах охраны здоровья граждан в Российской Федерации»</w:t>
      </w:r>
      <w:r w:rsidR="002377E5" w:rsidRPr="00BB75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7771E8" w:rsidRPr="00BB75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377E5" w:rsidRPr="00BB75E4">
        <w:rPr>
          <w:rFonts w:ascii="Times New Roman" w:hAnsi="Times New Roman" w:cs="Times New Roman"/>
          <w:sz w:val="28"/>
          <w:szCs w:val="28"/>
        </w:rPr>
        <w:t xml:space="preserve">, 2011, </w:t>
      </w:r>
      <w:r w:rsidR="007771E8" w:rsidRPr="00BB75E4">
        <w:rPr>
          <w:rFonts w:ascii="Times New Roman" w:hAnsi="Times New Roman" w:cs="Times New Roman"/>
          <w:sz w:val="28"/>
          <w:szCs w:val="28"/>
        </w:rPr>
        <w:t>№ </w:t>
      </w:r>
      <w:r w:rsidR="002377E5" w:rsidRPr="00BB75E4">
        <w:rPr>
          <w:rFonts w:ascii="Times New Roman" w:hAnsi="Times New Roman" w:cs="Times New Roman"/>
          <w:sz w:val="28"/>
          <w:szCs w:val="28"/>
        </w:rPr>
        <w:t>48, ст.</w:t>
      </w:r>
      <w:r w:rsidR="007771E8" w:rsidRPr="00BB75E4">
        <w:rPr>
          <w:rFonts w:ascii="Times New Roman" w:hAnsi="Times New Roman" w:cs="Times New Roman"/>
          <w:sz w:val="28"/>
          <w:szCs w:val="28"/>
        </w:rPr>
        <w:t> </w:t>
      </w:r>
      <w:r w:rsidR="002377E5" w:rsidRPr="00BB75E4">
        <w:rPr>
          <w:rFonts w:ascii="Times New Roman" w:hAnsi="Times New Roman" w:cs="Times New Roman"/>
          <w:sz w:val="28"/>
          <w:szCs w:val="28"/>
        </w:rPr>
        <w:t>6724</w:t>
      </w:r>
      <w:r w:rsidR="007771E8" w:rsidRPr="00BB75E4">
        <w:rPr>
          <w:rFonts w:ascii="Times New Roman" w:hAnsi="Times New Roman" w:cs="Times New Roman"/>
          <w:sz w:val="28"/>
          <w:szCs w:val="28"/>
        </w:rPr>
        <w:t>;.2018, № 53 (часть I), ст. 8415, 2019, № 00, ст. 0000)</w:t>
      </w:r>
      <w:r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Pr="00BB75E4">
        <w:rPr>
          <w:rFonts w:ascii="Times New Roman" w:hAnsi="Times New Roman" w:cs="Times New Roman"/>
          <w:spacing w:val="40"/>
          <w:sz w:val="28"/>
          <w:szCs w:val="28"/>
        </w:rPr>
        <w:t>приказываем: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1. Утвердить Положение об организации оказания паллиативной медицинской помощи согласно приложению.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утратившими силу: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приказ Минздрава России от 14 апреля 2015 г. № 187н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Порядка оказания паллиативной медицинской помощи взрослому населению» (</w:t>
      </w:r>
      <w:r w:rsidRPr="00BB75E4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Российской Федерации 8 мая 2015 г., регистрационный № 37182)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приказ Минздрава России от 14 апреля 2015 г. № 193н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Порядка оказания паллиативной медицинской помощи детям» (</w:t>
      </w:r>
      <w:r w:rsidRPr="00BB75E4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Российской Федерации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12 мая 2015 г., </w:t>
      </w:r>
      <w:r w:rsidRPr="00BB75E4">
        <w:rPr>
          <w:rFonts w:ascii="Times New Roman" w:hAnsi="Times New Roman" w:cs="Times New Roman"/>
          <w:sz w:val="28"/>
          <w:szCs w:val="28"/>
        </w:rPr>
        <w:t>регистрационный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37231).</w:t>
      </w:r>
    </w:p>
    <w:p w:rsidR="00603F12" w:rsidRPr="00BB75E4" w:rsidRDefault="00603F12" w:rsidP="00BB75E4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3F12" w:rsidRPr="00BB75E4" w:rsidRDefault="00603F12" w:rsidP="00BB75E4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25"/>
        <w:gridCol w:w="4536"/>
      </w:tblGrid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здравоохранения</w:t>
            </w: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</w:p>
          <w:p w:rsidR="00603F12" w:rsidRPr="00BB75E4" w:rsidRDefault="00603F12" w:rsidP="00BB75E4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В.И. Скворцова</w:t>
            </w:r>
          </w:p>
        </w:tc>
        <w:tc>
          <w:tcPr>
            <w:tcW w:w="425" w:type="dxa"/>
          </w:tcPr>
          <w:p w:rsidR="00603F12" w:rsidRPr="00BB75E4" w:rsidRDefault="00603F12" w:rsidP="00BB75E4">
            <w:pPr>
              <w:ind w:right="-1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труда и социальной защиты Российской Федерации</w:t>
            </w:r>
          </w:p>
          <w:p w:rsidR="00603F12" w:rsidRPr="00BB75E4" w:rsidRDefault="00603F12" w:rsidP="00BB75E4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М.А. Топилин</w:t>
            </w:r>
          </w:p>
        </w:tc>
      </w:tr>
    </w:tbl>
    <w:p w:rsidR="003368D9" w:rsidRPr="00BB75E4" w:rsidRDefault="003368D9" w:rsidP="00BB75E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368D9" w:rsidRPr="00BB75E4" w:rsidSect="00606526">
          <w:headerReference w:type="default" r:id="rId8"/>
          <w:headerReference w:type="first" r:id="rId9"/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>к совместному приказу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304640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304640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49D">
        <w:rPr>
          <w:rFonts w:ascii="Times New Roman" w:hAnsi="Times New Roman" w:cs="Times New Roman"/>
          <w:sz w:val="24"/>
          <w:szCs w:val="24"/>
        </w:rPr>
        <w:t xml:space="preserve">и </w:t>
      </w: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труда 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социальной защиты</w:t>
      </w:r>
    </w:p>
    <w:p w:rsidR="00603F12" w:rsidRPr="0031349D" w:rsidRDefault="00603F12" w:rsidP="0031349D">
      <w:pPr>
        <w:tabs>
          <w:tab w:val="left" w:pos="5103"/>
        </w:tabs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  <w:r w:rsidR="00304640" w:rsidRPr="0031349D">
        <w:rPr>
          <w:rFonts w:ascii="Times New Roman" w:hAnsi="Times New Roman" w:cs="Times New Roman"/>
          <w:sz w:val="24"/>
          <w:szCs w:val="24"/>
        </w:rPr>
        <w:br/>
        <w:t>от «___» __________20</w:t>
      </w:r>
      <w:r w:rsidR="0031349D">
        <w:rPr>
          <w:rFonts w:ascii="Times New Roman" w:hAnsi="Times New Roman" w:cs="Times New Roman"/>
          <w:sz w:val="24"/>
          <w:szCs w:val="24"/>
        </w:rPr>
        <w:t xml:space="preserve">19 </w:t>
      </w:r>
      <w:r w:rsidRPr="0031349D">
        <w:rPr>
          <w:rFonts w:ascii="Times New Roman" w:hAnsi="Times New Roman" w:cs="Times New Roman"/>
          <w:sz w:val="24"/>
          <w:szCs w:val="24"/>
        </w:rPr>
        <w:t>г. № ____</w:t>
      </w:r>
    </w:p>
    <w:p w:rsidR="008A07D0" w:rsidRPr="0031349D" w:rsidRDefault="008A07D0" w:rsidP="00304640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</w:p>
    <w:p w:rsidR="008A07D0" w:rsidRPr="00BB75E4" w:rsidRDefault="008A07D0" w:rsidP="00BB75E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</w:rPr>
      </w:pPr>
    </w:p>
    <w:p w:rsidR="003433C4" w:rsidRPr="00BB75E4" w:rsidRDefault="00A45F64" w:rsidP="00BB75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оложение </w:t>
      </w:r>
    </w:p>
    <w:p w:rsidR="000B15A8" w:rsidRDefault="00A45F64" w:rsidP="000B1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оказании паллиативной медицинской помощи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B15A8" w:rsidRPr="00A45F64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</w:t>
      </w:r>
      <w:r w:rsidR="000B15A8">
        <w:rPr>
          <w:rFonts w:ascii="Times New Roman" w:hAnsi="Times New Roman" w:cs="Times New Roman"/>
          <w:b/>
          <w:sz w:val="28"/>
          <w:szCs w:val="28"/>
        </w:rPr>
        <w:br/>
      </w:r>
      <w:r w:rsidR="000B15A8" w:rsidRPr="00A45F64">
        <w:rPr>
          <w:rFonts w:ascii="Times New Roman" w:hAnsi="Times New Roman" w:cs="Times New Roman"/>
          <w:b/>
          <w:sz w:val="28"/>
          <w:szCs w:val="28"/>
        </w:rPr>
        <w:t>в сфере охраны здоровья</w:t>
      </w:r>
    </w:p>
    <w:p w:rsidR="000B15A8" w:rsidRDefault="000B15A8" w:rsidP="000B1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5A8" w:rsidRPr="00EA4E76" w:rsidRDefault="008A07D0" w:rsidP="00EA4E7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5A8">
        <w:rPr>
          <w:rFonts w:ascii="Times New Roman" w:hAnsi="Times New Roman" w:cs="Times New Roman"/>
          <w:sz w:val="28"/>
          <w:szCs w:val="28"/>
        </w:rPr>
        <w:t>Настоящ</w:t>
      </w:r>
      <w:r w:rsidR="00D31859" w:rsidRPr="000B15A8">
        <w:rPr>
          <w:rFonts w:ascii="Times New Roman" w:hAnsi="Times New Roman" w:cs="Times New Roman"/>
          <w:sz w:val="28"/>
          <w:szCs w:val="28"/>
        </w:rPr>
        <w:t>ее</w:t>
      </w:r>
      <w:r w:rsidRPr="000B15A8">
        <w:rPr>
          <w:rFonts w:ascii="Times New Roman" w:hAnsi="Times New Roman" w:cs="Times New Roman"/>
          <w:sz w:val="28"/>
          <w:szCs w:val="28"/>
        </w:rPr>
        <w:t xml:space="preserve"> </w:t>
      </w:r>
      <w:r w:rsidR="00D31859" w:rsidRPr="000B15A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B15A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45F64" w:rsidRPr="000B15A8">
        <w:rPr>
          <w:rFonts w:ascii="Times New Roman" w:hAnsi="Times New Roman" w:cs="Times New Roman"/>
          <w:sz w:val="28"/>
          <w:szCs w:val="28"/>
        </w:rPr>
        <w:t>порядок</w:t>
      </w:r>
      <w:r w:rsidRPr="000B15A8">
        <w:rPr>
          <w:rFonts w:ascii="Times New Roman" w:hAnsi="Times New Roman" w:cs="Times New Roman"/>
          <w:sz w:val="28"/>
          <w:szCs w:val="28"/>
        </w:rPr>
        <w:t xml:space="preserve"> оказания паллиативной медицинской </w:t>
      </w:r>
      <w:r w:rsidR="004E556B" w:rsidRPr="000B15A8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B657EF" w:rsidRPr="000B15A8">
        <w:rPr>
          <w:rFonts w:ascii="Times New Roman" w:hAnsi="Times New Roman" w:cs="Times New Roman"/>
          <w:sz w:val="28"/>
          <w:szCs w:val="28"/>
        </w:rPr>
        <w:t>взрослому населению и детям</w:t>
      </w:r>
      <w:r w:rsidR="004E556B" w:rsidRPr="000B15A8">
        <w:rPr>
          <w:rFonts w:ascii="Times New Roman" w:hAnsi="Times New Roman" w:cs="Times New Roman"/>
          <w:sz w:val="28"/>
          <w:szCs w:val="28"/>
        </w:rPr>
        <w:t xml:space="preserve"> </w:t>
      </w:r>
      <w:r w:rsidR="00304640" w:rsidRPr="000B15A8">
        <w:rPr>
          <w:rFonts w:ascii="Times New Roman" w:hAnsi="Times New Roman" w:cs="Times New Roman"/>
          <w:sz w:val="28"/>
          <w:szCs w:val="28"/>
        </w:rPr>
        <w:br/>
      </w:r>
      <w:r w:rsidR="004E556B" w:rsidRPr="000B15A8">
        <w:rPr>
          <w:rFonts w:ascii="Times New Roman" w:hAnsi="Times New Roman" w:cs="Times New Roman"/>
          <w:sz w:val="28"/>
          <w:szCs w:val="28"/>
        </w:rPr>
        <w:t>на территории</w:t>
      </w:r>
      <w:r w:rsidR="00EA4E76">
        <w:rPr>
          <w:rFonts w:ascii="Times New Roman" w:hAnsi="Times New Roman" w:cs="Times New Roman"/>
          <w:sz w:val="28"/>
          <w:szCs w:val="28"/>
        </w:rPr>
        <w:t xml:space="preserve"> Российской Федерации и п</w:t>
      </w:r>
      <w:r w:rsidR="000B15A8" w:rsidRPr="00EA4E76">
        <w:rPr>
          <w:rFonts w:ascii="Times New Roman" w:hAnsi="Times New Roman" w:cs="Times New Roman"/>
          <w:sz w:val="28"/>
          <w:szCs w:val="28"/>
        </w:rPr>
        <w:t xml:space="preserve">орядок взаимодействия медицинских организаций, организаций социального обслуживания </w:t>
      </w:r>
      <w:r w:rsidR="00EA4E76">
        <w:rPr>
          <w:rFonts w:ascii="Times New Roman" w:hAnsi="Times New Roman" w:cs="Times New Roman"/>
          <w:sz w:val="28"/>
          <w:szCs w:val="28"/>
        </w:rPr>
        <w:br/>
      </w:r>
      <w:r w:rsidR="000B15A8" w:rsidRPr="00EA4E76">
        <w:rPr>
          <w:rFonts w:ascii="Times New Roman" w:hAnsi="Times New Roman" w:cs="Times New Roman"/>
          <w:sz w:val="28"/>
          <w:szCs w:val="28"/>
        </w:rPr>
        <w:t>и общественных объединений, иных некоммерческих организаций, осуществляющих свою деятельность в сфере охраны здоровья</w:t>
      </w:r>
   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"00B27533" w:rsidRPr="00BB75E4" w:rsidRDefault="00B27533" w:rsidP="00BB75E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Оказание паллиативной медицинской помощи осуществляется медицинскими организациями и иными организациями, осуществляющими медицинскую деятельность (далее – медицинские организации), государственной, муниципальной и частной систем здравоохранения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с учетом права пациента на выбор врача и медицинской организации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F656B6" w:rsidRPr="00BB75E4" w:rsidRDefault="00934042" w:rsidP="00BB75E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Паллиативная</w:t>
      </w:r>
      <w:r w:rsidRPr="00F933F1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на основе принципов соблюдения этических и моральных норм, а также уважительного и гуманного отношения к пациенту и его родственникам со </w:t>
      </w:r>
      <w:r w:rsidRPr="00BB75E4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стороны</w:t>
      </w:r>
      <w:r w:rsidRPr="00BB75E4">
        <w:rPr>
          <w:rFonts w:ascii="Times New Roman" w:hAnsi="Times New Roman" w:cs="Times New Roman"/>
          <w:sz w:val="28"/>
          <w:szCs w:val="28"/>
        </w:rPr>
        <w:t xml:space="preserve"> медицинских и иных работников.</w:t>
      </w:r>
    </w:p>
    <w:p w:rsidR="00B27533" w:rsidRPr="00BB75E4" w:rsidRDefault="00B27533" w:rsidP="00BB75E4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Паллиативная медицинская помощь в медицинских организациях может оказываться населению: </w:t>
      </w:r>
    </w:p>
    <w:p w:rsidR="00B27533" w:rsidRPr="00BB75E4" w:rsidRDefault="00B27533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а) в качестве бесплатной </w:t>
      </w:r>
      <w:r w:rsidR="009E10CC" w:rsidRPr="00BB75E4">
        <w:rPr>
          <w:sz w:val="28"/>
          <w:szCs w:val="28"/>
        </w:rPr>
        <w:t>–</w:t>
      </w:r>
      <w:r w:rsidRPr="00BB75E4">
        <w:rPr>
          <w:sz w:val="28"/>
          <w:szCs w:val="28"/>
        </w:rPr>
        <w:t xml:space="preserve"> в рамках Программы государственных гарантий бесплатного оказания гражданам Российской Федерации медицинской помощи за счет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B27533" w:rsidRPr="00BB75E4" w:rsidRDefault="00B27533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lastRenderedPageBreak/>
        <w:t xml:space="preserve">б) в качестве платной медицинской помощи </w:t>
      </w:r>
      <w:r w:rsidR="009E10CC" w:rsidRPr="00BB75E4">
        <w:rPr>
          <w:sz w:val="28"/>
          <w:szCs w:val="28"/>
        </w:rPr>
        <w:t>–</w:t>
      </w:r>
      <w:r w:rsidR="009E10CC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 xml:space="preserve">за счет средств граждан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организаций</w:t>
      </w:r>
      <w:bookmarkStart w:id="0" w:name="dst100869"/>
      <w:bookmarkEnd w:id="0"/>
      <w:r w:rsidRPr="00BB75E4">
        <w:rPr>
          <w:sz w:val="28"/>
          <w:szCs w:val="28"/>
        </w:rPr>
        <w:t xml:space="preserve"> и иных источников в соответствии законодательством Российской Федерации.</w:t>
      </w:r>
    </w:p>
    <w:p w:rsidR="00B058E2" w:rsidRPr="00BB75E4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F73557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подразделяется </w:t>
      </w:r>
      <w:r w:rsidR="0086270E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паллиативную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первичную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медицинскую помощь (доврачебную, врачебную) и паллиативную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:rsidR="000C78D5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BB75E4">
        <w:rPr>
          <w:rFonts w:ascii="Times New Roman" w:hAnsi="Times New Roman" w:cs="Times New Roman"/>
          <w:sz w:val="28"/>
          <w:szCs w:val="28"/>
        </w:rPr>
        <w:t>медицинской помощи осуществляется в медицинских организациях, оказывающих первичную медико-санитарную помощь и</w:t>
      </w:r>
      <w:r w:rsidR="00B057DC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(или)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 первичную специализированную медико-санитарная </w:t>
      </w:r>
      <w:r w:rsidR="005878C0" w:rsidRPr="00BB75E4">
        <w:rPr>
          <w:rFonts w:ascii="Times New Roman" w:hAnsi="Times New Roman" w:cs="Times New Roman"/>
          <w:sz w:val="28"/>
          <w:szCs w:val="28"/>
        </w:rPr>
        <w:t>помощь,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 в том числе высокотехнологичную</w:t>
      </w:r>
      <w:r w:rsidR="005878C0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860BBB" w:rsidRPr="00BB75E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B058E2" w:rsidRPr="00BB75E4">
        <w:rPr>
          <w:rFonts w:ascii="Times New Roman" w:hAnsi="Times New Roman" w:cs="Times New Roman"/>
          <w:sz w:val="28"/>
          <w:szCs w:val="28"/>
        </w:rPr>
        <w:t>(далее – медицинские организации)</w:t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0C78D5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медицинской помощи осуществляется в медицинских организациях, оказывающих паллиативную медицинскую помощь </w:t>
      </w:r>
      <w:r w:rsidR="005878C0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основании лицензии на осуществление медицинской деятельности </w:t>
      </w:r>
      <w:r w:rsidR="005878C0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по оказанию паллиативной медицинской помощи.</w:t>
      </w:r>
    </w:p>
    <w:p w:rsidR="002C1A61" w:rsidRPr="00BB75E4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первичной</w:t>
      </w:r>
      <w:r w:rsidRPr="00BB75E4">
        <w:rPr>
          <w:rFonts w:ascii="Times New Roman" w:hAnsi="Times New Roman" w:cs="Times New Roman"/>
          <w:sz w:val="28"/>
          <w:szCs w:val="28"/>
        </w:rPr>
        <w:t xml:space="preserve"> медицинской помощи </w:t>
      </w:r>
      <w:r w:rsidR="00DA66A9" w:rsidRPr="00BB75E4">
        <w:rPr>
          <w:rFonts w:ascii="Times New Roman" w:hAnsi="Times New Roman" w:cs="Times New Roman"/>
          <w:sz w:val="28"/>
          <w:szCs w:val="28"/>
        </w:rPr>
        <w:t xml:space="preserve">взрослому населению </w:t>
      </w:r>
      <w:r w:rsidR="00201EAC" w:rsidRPr="00BB75E4">
        <w:rPr>
          <w:rFonts w:ascii="Times New Roman" w:hAnsi="Times New Roman" w:cs="Times New Roman"/>
          <w:sz w:val="28"/>
          <w:szCs w:val="28"/>
        </w:rPr>
        <w:t>осуществляется</w:t>
      </w:r>
      <w:r w:rsidR="00DA66A9" w:rsidRPr="00BB75E4">
        <w:rPr>
          <w:rFonts w:ascii="Times New Roman" w:hAnsi="Times New Roman" w:cs="Times New Roman"/>
          <w:sz w:val="28"/>
          <w:szCs w:val="28"/>
        </w:rPr>
        <w:t>: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6A9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3433C4" w:rsidRPr="00BB75E4">
        <w:rPr>
          <w:rFonts w:ascii="Times New Roman" w:hAnsi="Times New Roman" w:cs="Times New Roman"/>
          <w:sz w:val="28"/>
          <w:szCs w:val="28"/>
        </w:rPr>
        <w:t>врачами – терапевтами участковыми, врачами общей практики (семейными врачами)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и врачами</w:t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 –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специалистами, прошедшими </w:t>
      </w:r>
      <w:r w:rsidR="00DA66A9" w:rsidRPr="00BB75E4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D0DBD" w:rsidRPr="00BB75E4">
        <w:rPr>
          <w:rFonts w:ascii="Times New Roman" w:hAnsi="Times New Roman" w:cs="Times New Roman"/>
          <w:sz w:val="28"/>
          <w:szCs w:val="28"/>
        </w:rPr>
        <w:br/>
      </w:r>
      <w:r w:rsidR="00DA66A9" w:rsidRPr="00BB75E4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 (повышение квалификации) по вопросам оказания паллиативной медицинской помощи;</w:t>
      </w:r>
    </w:p>
    <w:p w:rsidR="00DA66A9" w:rsidRPr="00BB75E4" w:rsidRDefault="0086270E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DA66A9" w:rsidRPr="00BB75E4">
        <w:rPr>
          <w:rFonts w:ascii="Times New Roman" w:hAnsi="Times New Roman" w:cs="Times New Roman"/>
          <w:sz w:val="28"/>
          <w:szCs w:val="28"/>
        </w:rPr>
        <w:t>медицинскими работниками со средним профессиональным образованием, прошедшими обучение по вопросам оказания паллиативной медицинской помощи.</w:t>
      </w:r>
    </w:p>
    <w:p w:rsidR="002C1A61" w:rsidRPr="00BB75E4" w:rsidRDefault="00DA66A9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 первичной медицинс</w:t>
      </w:r>
      <w:r w:rsidR="002C1A61" w:rsidRPr="00BB75E4">
        <w:rPr>
          <w:rFonts w:ascii="Times New Roman" w:hAnsi="Times New Roman" w:cs="Times New Roman"/>
          <w:sz w:val="28"/>
          <w:szCs w:val="28"/>
        </w:rPr>
        <w:t>кой помощи детям осуществляется:</w:t>
      </w:r>
    </w:p>
    <w:p w:rsidR="00B058E2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врачами – </w:t>
      </w:r>
      <w:r w:rsidR="00B058E2" w:rsidRPr="00BB75E4">
        <w:rPr>
          <w:rFonts w:ascii="Times New Roman" w:hAnsi="Times New Roman" w:cs="Times New Roman"/>
          <w:sz w:val="28"/>
          <w:szCs w:val="28"/>
        </w:rPr>
        <w:t>педиатрами участковыми, врачами общей практи</w:t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ки (семейными врачами), врачами – педиатрами, </w:t>
      </w:r>
      <w:r w:rsidR="00A86AE7" w:rsidRPr="00BB75E4">
        <w:rPr>
          <w:rFonts w:ascii="Times New Roman" w:hAnsi="Times New Roman" w:cs="Times New Roman"/>
          <w:sz w:val="28"/>
          <w:szCs w:val="28"/>
        </w:rPr>
        <w:t xml:space="preserve">врачами – специалистами, </w:t>
      </w:r>
      <w:r w:rsidR="00B058E2" w:rsidRPr="00BB75E4">
        <w:rPr>
          <w:rFonts w:ascii="Times New Roman" w:hAnsi="Times New Roman" w:cs="Times New Roman"/>
          <w:sz w:val="28"/>
          <w:szCs w:val="28"/>
        </w:rPr>
        <w:t>прошедшими обучение по дополнительным профессиональным программам (повышение квалификации)</w:t>
      </w:r>
      <w:r w:rsidR="00B058E2" w:rsidRPr="00BB75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8E2" w:rsidRPr="00BB75E4">
        <w:rPr>
          <w:rFonts w:ascii="Times New Roman" w:hAnsi="Times New Roman" w:cs="Times New Roman"/>
          <w:sz w:val="28"/>
          <w:szCs w:val="28"/>
        </w:rPr>
        <w:t>по вопросам оказания паллиативной медицинской помощи детям;</w:t>
      </w:r>
    </w:p>
    <w:p w:rsidR="00B058E2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B058E2" w:rsidRPr="00BB75E4">
        <w:rPr>
          <w:rFonts w:ascii="Times New Roman" w:hAnsi="Times New Roman" w:cs="Times New Roman"/>
          <w:sz w:val="28"/>
          <w:szCs w:val="28"/>
        </w:rPr>
        <w:t>медицинскими работниками со средним профессиональным образованием, прошедшими обучение по вопросам оказания паллиативной медицинской помощи детям.</w:t>
      </w:r>
    </w:p>
    <w:p w:rsidR="006F1666" w:rsidRPr="00BB75E4" w:rsidRDefault="002C1A61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 специализированной медицинской помощи осуществляется</w:t>
      </w:r>
      <w:r w:rsidR="006F1666" w:rsidRPr="00BB75E4">
        <w:rPr>
          <w:rFonts w:ascii="Times New Roman" w:hAnsi="Times New Roman" w:cs="Times New Roman"/>
          <w:sz w:val="28"/>
          <w:szCs w:val="28"/>
        </w:rPr>
        <w:t>:</w:t>
      </w:r>
    </w:p>
    <w:p w:rsidR="009638C6" w:rsidRPr="00BB75E4" w:rsidRDefault="006F1666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2C1A61" w:rsidRPr="00BB75E4">
        <w:rPr>
          <w:rFonts w:ascii="Times New Roman" w:hAnsi="Times New Roman" w:cs="Times New Roman"/>
          <w:sz w:val="28"/>
          <w:szCs w:val="28"/>
        </w:rPr>
        <w:t xml:space="preserve">врачами – специалистами, занимающими должности врачей </w:t>
      </w:r>
      <w:r w:rsidRPr="00BB75E4">
        <w:rPr>
          <w:rFonts w:ascii="Times New Roman" w:hAnsi="Times New Roman" w:cs="Times New Roman"/>
          <w:sz w:val="28"/>
          <w:szCs w:val="28"/>
        </w:rPr>
        <w:br/>
      </w:r>
      <w:r w:rsidR="002C1A61" w:rsidRPr="00BB75E4">
        <w:rPr>
          <w:rFonts w:ascii="Times New Roman" w:hAnsi="Times New Roman" w:cs="Times New Roman"/>
          <w:sz w:val="28"/>
          <w:szCs w:val="28"/>
        </w:rPr>
        <w:t>по п</w:t>
      </w:r>
      <w:r w:rsidRPr="00BB75E4">
        <w:rPr>
          <w:rFonts w:ascii="Times New Roman" w:hAnsi="Times New Roman" w:cs="Times New Roman"/>
          <w:sz w:val="28"/>
          <w:szCs w:val="28"/>
        </w:rPr>
        <w:t xml:space="preserve">аллиативной медицинской помощи,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и </w:t>
      </w:r>
      <w:r w:rsidR="002E18E1" w:rsidRPr="00BB75E4">
        <w:rPr>
          <w:rFonts w:ascii="Times New Roman" w:hAnsi="Times New Roman" w:cs="Times New Roman"/>
          <w:sz w:val="28"/>
          <w:szCs w:val="28"/>
        </w:rPr>
        <w:t xml:space="preserve">имеющими профессиональную подготовку, </w:t>
      </w:r>
      <w:r w:rsidR="002F7FA2" w:rsidRPr="00BB75E4">
        <w:rPr>
          <w:rFonts w:ascii="Times New Roman" w:hAnsi="Times New Roman" w:cs="Times New Roman"/>
          <w:sz w:val="28"/>
          <w:szCs w:val="28"/>
        </w:rPr>
        <w:t>соответствующ</w:t>
      </w:r>
      <w:r w:rsidR="002E18E1" w:rsidRPr="00BB75E4">
        <w:rPr>
          <w:rFonts w:ascii="Times New Roman" w:hAnsi="Times New Roman" w:cs="Times New Roman"/>
          <w:sz w:val="28"/>
          <w:szCs w:val="28"/>
        </w:rPr>
        <w:t xml:space="preserve">ую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2420" w:rsidRPr="00BB75E4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«Врач по паллиативной медицинской помощи», утвержденного </w:t>
      </w:r>
      <w:r w:rsidR="002F7FA2" w:rsidRPr="00BB75E4">
        <w:rPr>
          <w:rFonts w:ascii="Times New Roman" w:hAnsi="Times New Roman" w:cs="Times New Roman"/>
          <w:sz w:val="28"/>
          <w:szCs w:val="28"/>
        </w:rPr>
        <w:t>приказ</w:t>
      </w:r>
      <w:r w:rsidR="00A82420" w:rsidRPr="00BB75E4">
        <w:rPr>
          <w:rFonts w:ascii="Times New Roman" w:hAnsi="Times New Roman" w:cs="Times New Roman"/>
          <w:sz w:val="28"/>
          <w:szCs w:val="28"/>
        </w:rPr>
        <w:t>ом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 Минтруда России от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22 </w:t>
      </w:r>
      <w:r w:rsidR="002F7FA2" w:rsidRPr="00BB75E4">
        <w:rPr>
          <w:rFonts w:ascii="Times New Roman" w:hAnsi="Times New Roman" w:cs="Times New Roman"/>
          <w:sz w:val="28"/>
          <w:szCs w:val="28"/>
        </w:rPr>
        <w:t>и</w:t>
      </w:r>
      <w:r w:rsidR="00ED5329" w:rsidRPr="00BB75E4">
        <w:rPr>
          <w:rFonts w:ascii="Times New Roman" w:hAnsi="Times New Roman" w:cs="Times New Roman"/>
          <w:sz w:val="28"/>
          <w:szCs w:val="28"/>
        </w:rPr>
        <w:t>ю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ня 2018 г. №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409н (зарегистрировано </w:t>
      </w:r>
      <w:r w:rsidR="00320B05" w:rsidRPr="00BB75E4">
        <w:rPr>
          <w:rFonts w:ascii="Times New Roman" w:hAnsi="Times New Roman" w:cs="Times New Roman"/>
          <w:sz w:val="28"/>
          <w:szCs w:val="28"/>
        </w:rPr>
        <w:br/>
      </w:r>
      <w:r w:rsidR="002F7FA2" w:rsidRPr="00BB75E4">
        <w:rPr>
          <w:rFonts w:ascii="Times New Roman" w:hAnsi="Times New Roman" w:cs="Times New Roman"/>
          <w:sz w:val="28"/>
          <w:szCs w:val="28"/>
        </w:rPr>
        <w:t>в Мин</w:t>
      </w:r>
      <w:r w:rsidR="00ED5329" w:rsidRPr="00BB75E4">
        <w:rPr>
          <w:rFonts w:ascii="Times New Roman" w:hAnsi="Times New Roman" w:cs="Times New Roman"/>
          <w:sz w:val="28"/>
          <w:szCs w:val="28"/>
        </w:rPr>
        <w:t>истерстве юстиции Российской Федерации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 10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F7FA2" w:rsidRPr="00BB75E4">
        <w:rPr>
          <w:rFonts w:ascii="Times New Roman" w:hAnsi="Times New Roman" w:cs="Times New Roman"/>
          <w:sz w:val="28"/>
          <w:szCs w:val="28"/>
        </w:rPr>
        <w:t>2018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2F7FA2" w:rsidRPr="00BB75E4">
        <w:rPr>
          <w:rFonts w:ascii="Times New Roman" w:hAnsi="Times New Roman" w:cs="Times New Roman"/>
          <w:sz w:val="28"/>
          <w:szCs w:val="28"/>
        </w:rPr>
        <w:t>г.</w:t>
      </w:r>
      <w:r w:rsidR="00ED5329" w:rsidRPr="00BB75E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№ </w:t>
      </w:r>
      <w:r w:rsidR="002F7FA2" w:rsidRPr="00BB75E4">
        <w:rPr>
          <w:rFonts w:ascii="Times New Roman" w:hAnsi="Times New Roman" w:cs="Times New Roman"/>
          <w:sz w:val="28"/>
          <w:szCs w:val="28"/>
        </w:rPr>
        <w:t>51848)</w:t>
      </w:r>
      <w:r w:rsidR="00ED5329" w:rsidRPr="00BB75E4">
        <w:rPr>
          <w:rFonts w:ascii="Times New Roman" w:hAnsi="Times New Roman" w:cs="Times New Roman"/>
          <w:sz w:val="28"/>
          <w:szCs w:val="28"/>
        </w:rPr>
        <w:t>;</w:t>
      </w:r>
    </w:p>
    <w:p w:rsidR="00ED5329" w:rsidRPr="00BB75E4" w:rsidRDefault="00ED5329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  <w:t>медицинскими работниками со средним профессиональным образованием, прошедшими обучение по вопросам оказания паллиативной медицинской помощи.</w:t>
      </w:r>
    </w:p>
    <w:p w:rsidR="00BB75E4" w:rsidRPr="00BB75E4" w:rsidRDefault="00C57776" w:rsidP="00BB75E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Паллиативная медицинская помощь оказывается в следующих условиях:</w:t>
      </w:r>
    </w:p>
    <w:p w:rsidR="00C57776" w:rsidRPr="00BB75E4" w:rsidRDefault="00B95828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9E10CC" w:rsidRPr="00BB75E4">
        <w:rPr>
          <w:rFonts w:ascii="Times New Roman" w:hAnsi="Times New Roman" w:cs="Times New Roman"/>
          <w:sz w:val="28"/>
          <w:szCs w:val="28"/>
        </w:rPr>
        <w:t>амбулаторно</w:t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 (в условиях, не предусматривающих круглосуточного медицинского наблюдения и лечения), в том числе на дому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F20056" w:rsidRPr="00BB75E4">
        <w:rPr>
          <w:rFonts w:ascii="Times New Roman" w:hAnsi="Times New Roman" w:cs="Times New Roman"/>
          <w:sz w:val="28"/>
          <w:szCs w:val="28"/>
        </w:rPr>
        <w:t xml:space="preserve">или </w:t>
      </w:r>
      <w:r w:rsidR="00B657EF" w:rsidRPr="00BB75E4">
        <w:rPr>
          <w:rFonts w:ascii="Times New Roman" w:hAnsi="Times New Roman" w:cs="Times New Roman"/>
          <w:sz w:val="28"/>
          <w:szCs w:val="28"/>
        </w:rPr>
        <w:t>в стационарной организации социального обслуживания независимо</w:t>
      </w:r>
      <w:r w:rsidR="00B657EF" w:rsidRPr="00BB75E4">
        <w:rPr>
          <w:rFonts w:ascii="Times New Roman" w:hAnsi="Times New Roman" w:cs="Times New Roman"/>
          <w:sz w:val="28"/>
          <w:szCs w:val="28"/>
        </w:rPr>
        <w:br/>
        <w:t>от формы собственности</w:t>
      </w:r>
      <w:r w:rsidR="00F2005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при вызове медицинского работника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и при осуществлении </w:t>
      </w:r>
      <w:r w:rsidR="00C57776" w:rsidRPr="00514ECB">
        <w:rPr>
          <w:rFonts w:ascii="Times New Roman" w:hAnsi="Times New Roman" w:cs="Times New Roman"/>
          <w:sz w:val="28"/>
          <w:szCs w:val="28"/>
        </w:rPr>
        <w:t>медицинского патронажа</w:t>
      </w:r>
      <w:r w:rsidR="00105626" w:rsidRPr="00514ECB">
        <w:rPr>
          <w:rFonts w:ascii="Times New Roman" w:hAnsi="Times New Roman" w:cs="Times New Roman"/>
          <w:sz w:val="28"/>
          <w:szCs w:val="28"/>
        </w:rPr>
        <w:t>,</w:t>
      </w:r>
      <w:r w:rsidR="00105626" w:rsidRPr="00BB75E4">
        <w:rPr>
          <w:rFonts w:ascii="Times New Roman" w:hAnsi="Times New Roman" w:cs="Times New Roman"/>
          <w:sz w:val="28"/>
          <w:szCs w:val="28"/>
        </w:rPr>
        <w:t xml:space="preserve"> являющегося формой</w:t>
      </w:r>
      <w:r w:rsidR="00782F45" w:rsidRPr="00BB75E4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на дому, обеспечивающ</w:t>
      </w:r>
      <w:r w:rsidR="00105626" w:rsidRPr="00BB75E4">
        <w:rPr>
          <w:rFonts w:ascii="Times New Roman" w:hAnsi="Times New Roman" w:cs="Times New Roman"/>
          <w:sz w:val="28"/>
          <w:szCs w:val="28"/>
        </w:rPr>
        <w:t>ей</w:t>
      </w:r>
      <w:r w:rsidR="00782F45" w:rsidRPr="00BB75E4"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105626" w:rsidRPr="00BB75E4">
        <w:rPr>
          <w:rFonts w:ascii="Times New Roman" w:hAnsi="Times New Roman" w:cs="Times New Roman"/>
          <w:sz w:val="28"/>
          <w:szCs w:val="28"/>
        </w:rPr>
        <w:t xml:space="preserve">(без вызова медицинского работника) </w:t>
      </w:r>
      <w:r w:rsidR="00782F45" w:rsidRPr="00BB75E4">
        <w:rPr>
          <w:rFonts w:ascii="Times New Roman" w:hAnsi="Times New Roman" w:cs="Times New Roman"/>
          <w:sz w:val="28"/>
          <w:szCs w:val="28"/>
        </w:rPr>
        <w:t>наблюдение пациента</w:t>
      </w:r>
      <w:r w:rsidR="00C57776" w:rsidRPr="00BB75E4">
        <w:rPr>
          <w:rFonts w:ascii="Times New Roman" w:hAnsi="Times New Roman" w:cs="Times New Roman"/>
          <w:sz w:val="28"/>
          <w:szCs w:val="28"/>
        </w:rPr>
        <w:t>;</w:t>
      </w:r>
    </w:p>
    <w:p w:rsidR="00C57776" w:rsidRPr="00BB75E4" w:rsidRDefault="00B95828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C57776" w:rsidRPr="00BB75E4">
        <w:rPr>
          <w:rFonts w:ascii="Times New Roman" w:hAnsi="Times New Roman" w:cs="Times New Roman"/>
          <w:sz w:val="28"/>
          <w:szCs w:val="28"/>
        </w:rPr>
        <w:t>в условиях дневного стационара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C57776" w:rsidRPr="00BB75E4" w:rsidRDefault="00B95828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C57776" w:rsidRPr="00BB75E4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B058E2" w:rsidRPr="00BB75E4" w:rsidRDefault="00C80EF7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П</w:t>
      </w:r>
      <w:r w:rsidR="00B058E2" w:rsidRPr="00BB75E4">
        <w:rPr>
          <w:rFonts w:ascii="Times New Roman" w:hAnsi="Times New Roman" w:cs="Times New Roman"/>
          <w:sz w:val="28"/>
        </w:rPr>
        <w:t xml:space="preserve">аллиативная </w:t>
      </w:r>
      <w:r w:rsidRPr="00BB75E4">
        <w:rPr>
          <w:rFonts w:ascii="Times New Roman" w:hAnsi="Times New Roman" w:cs="Times New Roman"/>
          <w:sz w:val="28"/>
        </w:rPr>
        <w:t xml:space="preserve">первичная </w:t>
      </w:r>
      <w:r w:rsidR="00B058E2" w:rsidRPr="00BB75E4">
        <w:rPr>
          <w:rFonts w:ascii="Times New Roman" w:hAnsi="Times New Roman" w:cs="Times New Roman"/>
          <w:sz w:val="28"/>
        </w:rPr>
        <w:t>медицинская помощь</w:t>
      </w:r>
      <w:r w:rsidR="00B057DC" w:rsidRPr="00BB75E4">
        <w:rPr>
          <w:rFonts w:ascii="Times New Roman" w:hAnsi="Times New Roman" w:cs="Times New Roman"/>
          <w:sz w:val="28"/>
        </w:rPr>
        <w:t xml:space="preserve"> оказывается</w:t>
      </w:r>
      <w:r w:rsidR="00B058E2" w:rsidRPr="00BB75E4">
        <w:rPr>
          <w:rFonts w:ascii="Times New Roman" w:hAnsi="Times New Roman" w:cs="Times New Roman"/>
          <w:sz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B058E2" w:rsidRPr="00BB75E4">
        <w:rPr>
          <w:rFonts w:ascii="Times New Roman" w:hAnsi="Times New Roman" w:cs="Times New Roman"/>
          <w:sz w:val="28"/>
        </w:rPr>
        <w:t>в амбулаторных условия</w:t>
      </w:r>
      <w:r w:rsidR="00B057DC" w:rsidRPr="00BB75E4">
        <w:rPr>
          <w:rFonts w:ascii="Times New Roman" w:hAnsi="Times New Roman" w:cs="Times New Roman"/>
          <w:sz w:val="28"/>
        </w:rPr>
        <w:t>х,</w:t>
      </w:r>
      <w:r w:rsidR="00B058E2" w:rsidRPr="00BB75E4">
        <w:rPr>
          <w:rFonts w:ascii="Times New Roman" w:hAnsi="Times New Roman" w:cs="Times New Roman"/>
          <w:sz w:val="28"/>
        </w:rPr>
        <w:t xml:space="preserve"> </w:t>
      </w:r>
      <w:r w:rsidR="00445EB4" w:rsidRPr="00BB75E4">
        <w:rPr>
          <w:rFonts w:ascii="Times New Roman" w:hAnsi="Times New Roman" w:cs="Times New Roman"/>
          <w:sz w:val="28"/>
          <w:szCs w:val="28"/>
        </w:rPr>
        <w:t>в том числе на дому или в стационарной организации социального обслуживания независимо от формы собственности при вызове медицинского работника и при осуществлении медицинского патронажа</w:t>
      </w:r>
      <w:r w:rsidR="00576333" w:rsidRPr="00BB75E4">
        <w:rPr>
          <w:rFonts w:ascii="Times New Roman" w:hAnsi="Times New Roman" w:cs="Times New Roman"/>
          <w:sz w:val="28"/>
        </w:rPr>
        <w:t>.</w:t>
      </w:r>
    </w:p>
    <w:p w:rsidR="00B058E2" w:rsidRPr="006C2EAD" w:rsidRDefault="00545486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</w:rPr>
        <w:t>П</w:t>
      </w:r>
      <w:r w:rsidR="00B058E2" w:rsidRPr="00BB75E4">
        <w:rPr>
          <w:rFonts w:ascii="Times New Roman" w:hAnsi="Times New Roman" w:cs="Times New Roman"/>
          <w:sz w:val="28"/>
        </w:rPr>
        <w:t xml:space="preserve">аллиативная </w:t>
      </w:r>
      <w:r w:rsidRPr="00BB75E4">
        <w:rPr>
          <w:rFonts w:ascii="Times New Roman" w:hAnsi="Times New Roman" w:cs="Times New Roman"/>
          <w:sz w:val="28"/>
        </w:rPr>
        <w:t xml:space="preserve">специализированная </w:t>
      </w:r>
      <w:r w:rsidR="00B058E2" w:rsidRPr="00BB75E4">
        <w:rPr>
          <w:rFonts w:ascii="Times New Roman" w:hAnsi="Times New Roman" w:cs="Times New Roman"/>
          <w:sz w:val="28"/>
        </w:rPr>
        <w:t xml:space="preserve">медицинская помощь </w:t>
      </w:r>
      <w:r w:rsidR="00B058E2" w:rsidRPr="00BB75E4">
        <w:rPr>
          <w:rFonts w:ascii="Times New Roman" w:hAnsi="Times New Roman" w:cs="Times New Roman"/>
          <w:sz w:val="28"/>
        </w:rPr>
        <w:br/>
        <w:t>в амбулаторных условиях оказывается в кабинетах паллиативной медицинской помощи</w:t>
      </w:r>
      <w:r w:rsidR="00DE5D68" w:rsidRPr="00BB75E4">
        <w:rPr>
          <w:rFonts w:ascii="Times New Roman" w:hAnsi="Times New Roman" w:cs="Times New Roman"/>
          <w:sz w:val="28"/>
        </w:rPr>
        <w:t xml:space="preserve"> взрослому населению</w:t>
      </w:r>
      <w:r w:rsidR="00B058E2" w:rsidRPr="00BB75E4">
        <w:rPr>
          <w:rFonts w:ascii="Times New Roman" w:hAnsi="Times New Roman" w:cs="Times New Roman"/>
          <w:sz w:val="28"/>
        </w:rPr>
        <w:t xml:space="preserve"> и выездными патронажными бригадами паллиативной </w:t>
      </w:r>
      <w:r w:rsidR="00782F45" w:rsidRPr="00BB75E4">
        <w:rPr>
          <w:rFonts w:ascii="Times New Roman" w:hAnsi="Times New Roman" w:cs="Times New Roman"/>
          <w:sz w:val="28"/>
        </w:rPr>
        <w:t xml:space="preserve">специализированной </w:t>
      </w:r>
      <w:r w:rsidR="00D64655" w:rsidRPr="00BB75E4">
        <w:rPr>
          <w:rFonts w:ascii="Times New Roman" w:hAnsi="Times New Roman" w:cs="Times New Roman"/>
          <w:sz w:val="28"/>
        </w:rPr>
        <w:t>медицинской помощи</w:t>
      </w:r>
      <w:r w:rsidR="00A86AE7" w:rsidRPr="00BB75E4">
        <w:rPr>
          <w:rFonts w:ascii="Times New Roman" w:hAnsi="Times New Roman"/>
          <w:sz w:val="28"/>
          <w:szCs w:val="28"/>
        </w:rPr>
        <w:t xml:space="preserve">, организованных в </w:t>
      </w:r>
      <w:r w:rsidR="00A86AE7" w:rsidRPr="00514ECB">
        <w:rPr>
          <w:rFonts w:ascii="Times New Roman" w:hAnsi="Times New Roman"/>
          <w:sz w:val="28"/>
          <w:szCs w:val="28"/>
        </w:rPr>
        <w:t xml:space="preserve">соответствии с </w:t>
      </w:r>
      <w:hyperlink w:anchor="Par290" w:tooltip="Ссылка на текущий документ" w:history="1">
        <w:r w:rsidR="00A86AE7" w:rsidRPr="006C2EAD">
          <w:rPr>
            <w:rFonts w:ascii="Times New Roman" w:hAnsi="Times New Roman" w:cs="Times New Roman"/>
            <w:sz w:val="28"/>
            <w:szCs w:val="28"/>
          </w:rPr>
          <w:t>приложениями</w:t>
        </w:r>
        <w:r w:rsidR="006C2EAD" w:rsidRPr="006C2EAD">
          <w:rPr>
            <w:rFonts w:ascii="Times New Roman" w:hAnsi="Times New Roman" w:cs="Times New Roman"/>
            <w:sz w:val="28"/>
            <w:szCs w:val="28"/>
          </w:rPr>
          <w:t xml:space="preserve"> к Положению</w:t>
        </w:r>
        <w:r w:rsidR="00A86AE7" w:rsidRPr="006C2EAD">
          <w:rPr>
            <w:rFonts w:ascii="Times New Roman" w:hAnsi="Times New Roman" w:cs="Times New Roman"/>
            <w:sz w:val="28"/>
            <w:szCs w:val="28"/>
          </w:rPr>
          <w:t xml:space="preserve"> №</w:t>
        </w:r>
      </w:hyperlink>
      <w:r w:rsidR="006C2EAD" w:rsidRPr="006C2EAD">
        <w:rPr>
          <w:rFonts w:ascii="Times New Roman" w:hAnsi="Times New Roman" w:cs="Times New Roman"/>
          <w:sz w:val="28"/>
          <w:szCs w:val="28"/>
        </w:rPr>
        <w:t xml:space="preserve"> 1,</w:t>
      </w:r>
      <w:r w:rsidR="006C2EAD">
        <w:rPr>
          <w:rFonts w:ascii="Times New Roman" w:hAnsi="Times New Roman" w:cs="Times New Roman"/>
          <w:sz w:val="28"/>
          <w:szCs w:val="28"/>
        </w:rPr>
        <w:t xml:space="preserve"> </w:t>
      </w:r>
      <w:r w:rsidR="006C2EAD" w:rsidRPr="006C2EAD">
        <w:rPr>
          <w:rFonts w:ascii="Times New Roman" w:hAnsi="Times New Roman" w:cs="Times New Roman"/>
          <w:sz w:val="28"/>
          <w:szCs w:val="28"/>
        </w:rPr>
        <w:t>2</w:t>
      </w:r>
      <w:r w:rsidR="00B058E2" w:rsidRPr="006C2EAD">
        <w:rPr>
          <w:rFonts w:ascii="Times New Roman" w:hAnsi="Times New Roman" w:cs="Times New Roman"/>
          <w:sz w:val="28"/>
          <w:szCs w:val="28"/>
        </w:rPr>
        <w:t>.</w:t>
      </w:r>
    </w:p>
    <w:p w:rsidR="00D64655" w:rsidRPr="00514ECB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C2EAD">
        <w:rPr>
          <w:rFonts w:ascii="Times New Roman" w:hAnsi="Times New Roman" w:cs="Times New Roman"/>
          <w:sz w:val="28"/>
          <w:szCs w:val="28"/>
        </w:rPr>
        <w:t xml:space="preserve">Паллиативная </w:t>
      </w:r>
      <w:r w:rsidR="00545486" w:rsidRPr="006C2EAD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6C2EAD">
        <w:rPr>
          <w:rFonts w:ascii="Times New Roman" w:hAnsi="Times New Roman" w:cs="Times New Roman"/>
          <w:sz w:val="28"/>
          <w:szCs w:val="28"/>
        </w:rPr>
        <w:t>медицинская помощ</w:t>
      </w:r>
      <w:r w:rsidRPr="00BB75E4">
        <w:rPr>
          <w:rFonts w:ascii="Times New Roman" w:hAnsi="Times New Roman" w:cs="Times New Roman"/>
          <w:sz w:val="28"/>
        </w:rPr>
        <w:t xml:space="preserve">ь </w:t>
      </w:r>
      <w:r w:rsidR="00545486" w:rsidRPr="00BB75E4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в условиях дневного стационара оказывается в отделениях паллиативной </w:t>
      </w:r>
      <w:r w:rsidR="00782F45" w:rsidRPr="00BB75E4">
        <w:rPr>
          <w:rFonts w:ascii="Times New Roman" w:hAnsi="Times New Roman" w:cs="Times New Roman"/>
          <w:sz w:val="28"/>
        </w:rPr>
        <w:t xml:space="preserve">специализированной </w:t>
      </w:r>
      <w:r w:rsidR="00D64655" w:rsidRPr="00BB75E4">
        <w:rPr>
          <w:rFonts w:ascii="Times New Roman" w:hAnsi="Times New Roman" w:cs="Times New Roman"/>
          <w:sz w:val="28"/>
        </w:rPr>
        <w:t>медицинской помощи</w:t>
      </w:r>
      <w:r w:rsidR="00A86AE7" w:rsidRPr="00BB75E4">
        <w:rPr>
          <w:rFonts w:ascii="Times New Roman" w:hAnsi="Times New Roman"/>
          <w:sz w:val="28"/>
          <w:szCs w:val="28"/>
        </w:rPr>
        <w:t xml:space="preserve"> организованных в соответствии </w:t>
      </w:r>
      <w:r w:rsidR="00304640">
        <w:rPr>
          <w:rFonts w:ascii="Times New Roman" w:hAnsi="Times New Roman"/>
          <w:sz w:val="28"/>
          <w:szCs w:val="28"/>
        </w:rPr>
        <w:br/>
      </w:r>
      <w:r w:rsidR="00A86AE7" w:rsidRPr="00BB75E4">
        <w:rPr>
          <w:rFonts w:ascii="Times New Roman" w:hAnsi="Times New Roman"/>
          <w:sz w:val="28"/>
          <w:szCs w:val="28"/>
        </w:rPr>
        <w:t xml:space="preserve">с </w:t>
      </w:r>
      <w:hyperlink w:anchor="Par290" w:tooltip="Ссылка на текущий документ" w:history="1">
        <w:r w:rsidR="009709E5" w:rsidRPr="009709E5">
          <w:rPr>
            <w:rFonts w:ascii="Times New Roman" w:hAnsi="Times New Roman" w:cs="Times New Roman"/>
            <w:sz w:val="28"/>
          </w:rPr>
          <w:t>приложени</w:t>
        </w:r>
        <w:r w:rsidR="009709E5">
          <w:rPr>
            <w:rFonts w:ascii="Times New Roman" w:hAnsi="Times New Roman" w:cs="Times New Roman"/>
            <w:sz w:val="28"/>
          </w:rPr>
          <w:t>ю</w:t>
        </w:r>
        <w:r w:rsidR="009709E5" w:rsidRPr="009709E5">
          <w:rPr>
            <w:rFonts w:ascii="Times New Roman" w:hAnsi="Times New Roman" w:cs="Times New Roman"/>
            <w:sz w:val="28"/>
          </w:rPr>
          <w:t xml:space="preserve"> к Положению</w:t>
        </w:r>
        <w:r w:rsidR="00A86AE7" w:rsidRPr="009709E5">
          <w:rPr>
            <w:rFonts w:ascii="Times New Roman" w:hAnsi="Times New Roman" w:cs="Times New Roman"/>
            <w:sz w:val="28"/>
          </w:rPr>
          <w:t xml:space="preserve"> №</w:t>
        </w:r>
      </w:hyperlink>
      <w:r w:rsidR="00A86AE7" w:rsidRPr="009709E5">
        <w:rPr>
          <w:rFonts w:ascii="Times New Roman" w:hAnsi="Times New Roman" w:cs="Times New Roman"/>
          <w:sz w:val="28"/>
        </w:rPr>
        <w:t xml:space="preserve"> </w:t>
      </w:r>
      <w:r w:rsidR="009709E5" w:rsidRPr="009709E5">
        <w:rPr>
          <w:rFonts w:ascii="Times New Roman" w:hAnsi="Times New Roman" w:cs="Times New Roman"/>
          <w:sz w:val="28"/>
        </w:rPr>
        <w:t>7</w:t>
      </w:r>
      <w:r w:rsidR="00D64655" w:rsidRPr="00514ECB">
        <w:rPr>
          <w:rFonts w:ascii="Times New Roman" w:hAnsi="Times New Roman" w:cs="Times New Roman"/>
          <w:sz w:val="28"/>
        </w:rPr>
        <w:t>.</w:t>
      </w:r>
    </w:p>
    <w:p w:rsidR="00A86AE7" w:rsidRPr="00514ECB" w:rsidRDefault="0076769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/>
          <w:sz w:val="28"/>
          <w:szCs w:val="28"/>
        </w:rPr>
        <w:t>Паллиативная медицинская помощь в стационарных условиях оказывается в отделениях паллиативной медицинской помощи, отделениях сестринского ухода медицинских организаций, хосписах</w:t>
      </w:r>
      <w:r w:rsidR="00B27533" w:rsidRPr="00BB75E4">
        <w:rPr>
          <w:rFonts w:ascii="Times New Roman" w:hAnsi="Times New Roman"/>
          <w:sz w:val="28"/>
          <w:szCs w:val="28"/>
        </w:rPr>
        <w:t>, респираторных центрах</w:t>
      </w:r>
      <w:r w:rsidRPr="00BB75E4">
        <w:rPr>
          <w:rFonts w:ascii="Times New Roman" w:hAnsi="Times New Roman"/>
          <w:sz w:val="28"/>
          <w:szCs w:val="28"/>
        </w:rPr>
        <w:t xml:space="preserve"> и домах (больницах) сестринского ухода, организованных </w:t>
      </w:r>
      <w:r w:rsidR="00304640">
        <w:rPr>
          <w:rFonts w:ascii="Times New Roman" w:hAnsi="Times New Roman"/>
          <w:sz w:val="28"/>
          <w:szCs w:val="28"/>
        </w:rPr>
        <w:br/>
      </w:r>
      <w:r w:rsidRPr="00BB75E4">
        <w:rPr>
          <w:rFonts w:ascii="Times New Roman" w:hAnsi="Times New Roman"/>
          <w:sz w:val="28"/>
          <w:szCs w:val="28"/>
        </w:rPr>
        <w:t xml:space="preserve">в </w:t>
      </w:r>
      <w:r w:rsidRPr="00514ECB">
        <w:rPr>
          <w:rFonts w:ascii="Times New Roman" w:hAnsi="Times New Roman"/>
          <w:sz w:val="28"/>
          <w:szCs w:val="28"/>
        </w:rPr>
        <w:t xml:space="preserve">соответствии </w:t>
      </w:r>
      <w:r w:rsidR="009709E5" w:rsidRPr="009709E5">
        <w:rPr>
          <w:rFonts w:ascii="Times New Roman" w:hAnsi="Times New Roman"/>
          <w:sz w:val="28"/>
          <w:szCs w:val="28"/>
        </w:rPr>
        <w:t>приложениями к Положению</w:t>
      </w:r>
      <w:r w:rsidR="009709E5">
        <w:rPr>
          <w:rFonts w:ascii="Times New Roman" w:hAnsi="Times New Roman"/>
          <w:sz w:val="28"/>
          <w:szCs w:val="28"/>
        </w:rPr>
        <w:t xml:space="preserve"> № 3,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4,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5,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6.</w:t>
      </w:r>
    </w:p>
    <w:p w:rsidR="00B058E2" w:rsidRPr="00BB75E4" w:rsidRDefault="00A86AE7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может быть оказана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с применением телемедицинских технологий путем организации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проведения консультаций и (или) участия в консилиуме врачей </w:t>
      </w:r>
      <w:r w:rsidRPr="00BB75E4">
        <w:rPr>
          <w:rFonts w:ascii="Times New Roman" w:hAnsi="Times New Roman" w:cs="Times New Roman"/>
          <w:sz w:val="28"/>
          <w:szCs w:val="28"/>
        </w:rPr>
        <w:br/>
        <w:t>в установленном порядке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9D4DCB" w:rsidRPr="00BB75E4" w:rsidRDefault="009D4DC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</w:t>
      </w:r>
      <w:r w:rsidRPr="00BB75E4">
        <w:rPr>
          <w:rFonts w:ascii="Times New Roman" w:hAnsi="Times New Roman" w:cs="Times New Roman"/>
          <w:sz w:val="28"/>
          <w:szCs w:val="28"/>
        </w:rPr>
        <w:br/>
        <w:t>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осуществляющими свою деятельность в сфере охраны здоровья.</w:t>
      </w:r>
    </w:p>
    <w:p w:rsidR="00BB75E4" w:rsidRPr="00BB75E4" w:rsidRDefault="009D4DC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Взаимодействие медицинских организаций, организаций социального обслуживания, органов социальной защиты населения в целях предоставления пациенту социальных услуг, мер социальной защиты (поддержки) в соответствии с законодательством Российской Федерации осуществляется в соответствии с настоящим Положением, с учетом методических рекомендаций</w:t>
      </w:r>
      <w:r w:rsidR="00201304" w:rsidRPr="00BB75E4">
        <w:rPr>
          <w:rFonts w:ascii="Times New Roman" w:hAnsi="Times New Roman" w:cs="Times New Roman"/>
          <w:sz w:val="28"/>
          <w:szCs w:val="28"/>
        </w:rPr>
        <w:t xml:space="preserve"> по организации социального обслуживания </w:t>
      </w:r>
      <w:r w:rsidR="005A41A5" w:rsidRPr="00BB75E4">
        <w:rPr>
          <w:rFonts w:ascii="Times New Roman" w:hAnsi="Times New Roman" w:cs="Times New Roman"/>
          <w:sz w:val="28"/>
          <w:szCs w:val="28"/>
        </w:rPr>
        <w:br/>
      </w:r>
      <w:r w:rsidR="00201304" w:rsidRPr="00BB75E4">
        <w:rPr>
          <w:rFonts w:ascii="Times New Roman" w:hAnsi="Times New Roman" w:cs="Times New Roman"/>
          <w:sz w:val="28"/>
          <w:szCs w:val="28"/>
        </w:rPr>
        <w:t>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</w:t>
      </w:r>
      <w:r w:rsidR="00201304"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201304" w:rsidRPr="00BB75E4">
        <w:rPr>
          <w:rFonts w:ascii="Times New Roman" w:hAnsi="Times New Roman" w:cs="Times New Roman"/>
          <w:sz w:val="28"/>
          <w:szCs w:val="28"/>
        </w:rPr>
        <w:t>.</w:t>
      </w:r>
    </w:p>
    <w:p w:rsidR="00DE5D68" w:rsidRPr="009E10CC" w:rsidRDefault="009E10CC" w:rsidP="00BB75E4">
      <w:pPr>
        <w:pStyle w:val="a4"/>
        <w:numPr>
          <w:ilvl w:val="0"/>
          <w:numId w:val="4"/>
        </w:numPr>
        <w:tabs>
          <w:tab w:val="left" w:pos="1060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5D68" w:rsidRPr="009E10CC">
        <w:rPr>
          <w:rFonts w:ascii="Times New Roman" w:hAnsi="Times New Roman"/>
          <w:sz w:val="28"/>
          <w:szCs w:val="28"/>
        </w:rPr>
        <w:t>Направление пациентов в медицинские организации, оказывающие паллиативную медицинскую помощь осуществляется согласно Порядку оказания паллиативной медицинской помощи взрослому населению и детям</w:t>
      </w:r>
      <w:r>
        <w:rPr>
          <w:rFonts w:ascii="Times New Roman" w:hAnsi="Times New Roman"/>
          <w:sz w:val="28"/>
          <w:szCs w:val="28"/>
        </w:rPr>
        <w:t>.</w:t>
      </w:r>
    </w:p>
    <w:p w:rsidR="00B844FD" w:rsidRPr="00BB75E4" w:rsidRDefault="0031349D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 w:rsidRPr="009E10CC">
        <w:rPr>
          <w:sz w:val="28"/>
          <w:szCs w:val="28"/>
        </w:rPr>
        <w:t xml:space="preserve"> </w:t>
      </w:r>
      <w:r w:rsidR="00B844FD" w:rsidRPr="009E10CC">
        <w:rPr>
          <w:sz w:val="28"/>
          <w:szCs w:val="28"/>
        </w:rPr>
        <w:t xml:space="preserve">При направлении граждан, в том числе проживающих </w:t>
      </w:r>
      <w:r w:rsidR="00B844FD" w:rsidRPr="009E10CC">
        <w:rPr>
          <w:sz w:val="28"/>
          <w:szCs w:val="28"/>
        </w:rPr>
        <w:br/>
        <w:t>в стационарных организациях социального обслуживания, в медицинскую организацию, оказывающую паллиативную специализированную медицинскую помощь, оформляется выписка из</w:t>
      </w:r>
      <w:r w:rsidR="00B844FD" w:rsidRPr="00BB75E4">
        <w:rPr>
          <w:sz w:val="28"/>
          <w:szCs w:val="28"/>
        </w:rPr>
        <w:t xml:space="preserve"> </w:t>
      </w:r>
      <w:hyperlink r:id="rId10" w:history="1">
        <w:r w:rsidR="00B844FD" w:rsidRPr="009E10CC">
          <w:rPr>
            <w:sz w:val="28"/>
            <w:szCs w:val="28"/>
          </w:rPr>
          <w:t>медицинской карт</w:t>
        </w:r>
        <w:r w:rsidR="00B844FD" w:rsidRPr="00BB75E4">
          <w:rPr>
            <w:sz w:val="28"/>
            <w:szCs w:val="28"/>
          </w:rPr>
          <w:t>ы</w:t>
        </w:r>
      </w:hyperlink>
      <w:r w:rsidR="00B844FD" w:rsidRPr="009E10CC">
        <w:rPr>
          <w:sz w:val="28"/>
          <w:szCs w:val="28"/>
        </w:rPr>
        <w:t xml:space="preserve"> пациента, получившего медицинскую помощь в амбулаторных условия</w:t>
      </w:r>
      <w:r w:rsidR="00B844FD" w:rsidRPr="00BB75E4">
        <w:rPr>
          <w:sz w:val="28"/>
          <w:szCs w:val="28"/>
        </w:rPr>
        <w:t>х</w:t>
      </w:r>
      <w:r w:rsidR="00B844FD" w:rsidRPr="009E10CC">
        <w:rPr>
          <w:rStyle w:val="a7"/>
          <w:sz w:val="28"/>
          <w:szCs w:val="28"/>
        </w:rPr>
        <w:footnoteReference w:id="4"/>
      </w:r>
      <w:r w:rsidR="00B844FD" w:rsidRPr="009E10CC">
        <w:rPr>
          <w:sz w:val="28"/>
          <w:szCs w:val="28"/>
        </w:rPr>
        <w:t xml:space="preserve">, или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мероприятиям. </w:t>
      </w:r>
    </w:p>
    <w:p w:rsidR="009A3D8B" w:rsidRPr="00BB75E4" w:rsidRDefault="009A3D8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" w:name="mailruanchor_P57"/>
      <w:bookmarkEnd w:id="1"/>
      <w:r w:rsidRPr="00BB75E4">
        <w:rPr>
          <w:rFonts w:ascii="Times New Roman" w:hAnsi="Times New Roman" w:cs="Times New Roman"/>
          <w:sz w:val="28"/>
        </w:rPr>
        <w:t xml:space="preserve">Одновременно с </w:t>
      </w:r>
      <w:r w:rsidR="00B844FD" w:rsidRPr="00BB75E4">
        <w:rPr>
          <w:rFonts w:ascii="Times New Roman" w:hAnsi="Times New Roman" w:cs="Times New Roman"/>
          <w:sz w:val="28"/>
        </w:rPr>
        <w:t xml:space="preserve">выпиской, </w:t>
      </w:r>
      <w:r w:rsidR="00251441" w:rsidRPr="00BB75E4">
        <w:rPr>
          <w:rFonts w:ascii="Times New Roman" w:hAnsi="Times New Roman" w:cs="Times New Roman"/>
          <w:sz w:val="28"/>
        </w:rPr>
        <w:t>оформляется заключение</w:t>
      </w:r>
      <w:r w:rsidRPr="00BB75E4">
        <w:rPr>
          <w:rFonts w:ascii="Times New Roman" w:hAnsi="Times New Roman" w:cs="Times New Roman"/>
          <w:sz w:val="28"/>
        </w:rPr>
        <w:t>:</w:t>
      </w:r>
    </w:p>
    <w:p w:rsidR="00B844FD" w:rsidRPr="00BB75E4" w:rsidRDefault="003B0B0E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показаниях к оказанию паллиативной специализированной медицинской помощи, сроках и условиях ее оказания (с учетом желания пациента или его законного представителя);</w:t>
      </w:r>
      <w:r w:rsidR="00251441" w:rsidRPr="00BB75E4">
        <w:rPr>
          <w:rFonts w:ascii="Times New Roman" w:hAnsi="Times New Roman" w:cs="Times New Roman"/>
          <w:sz w:val="28"/>
        </w:rPr>
        <w:t xml:space="preserve"> </w:t>
      </w:r>
    </w:p>
    <w:p w:rsidR="00251441" w:rsidRPr="00BB75E4" w:rsidRDefault="00251441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наличии признаков нарушений здоровья со стойким расстройством функций организма, обусловленное заболеваниями, последствиями травм или дефектами;</w:t>
      </w:r>
    </w:p>
    <w:p w:rsidR="00251441" w:rsidRPr="00BB75E4" w:rsidRDefault="00251441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наличии признаков ограничения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251441" w:rsidRPr="00BB75E4" w:rsidRDefault="001D4673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направлении заявления о предоставлении мер социальной поддержки, в орган исполнительной власти субъекта Российской Федерации, уполномоченный на принятие решения о предоставлении мер социальной подде</w:t>
      </w:r>
      <w:r w:rsidR="005D6D8D" w:rsidRPr="00BB75E4">
        <w:rPr>
          <w:rFonts w:ascii="Times New Roman" w:hAnsi="Times New Roman" w:cs="Times New Roman"/>
          <w:sz w:val="28"/>
        </w:rPr>
        <w:t>ржки</w:t>
      </w:r>
      <w:r w:rsidRPr="00BB75E4">
        <w:rPr>
          <w:rFonts w:ascii="Times New Roman" w:hAnsi="Times New Roman" w:cs="Times New Roman"/>
          <w:sz w:val="28"/>
        </w:rPr>
        <w:t xml:space="preserve">. </w:t>
      </w:r>
    </w:p>
    <w:p w:rsidR="005458C4" w:rsidRPr="00BB75E4" w:rsidRDefault="001D4673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 xml:space="preserve">Если состояние </w:t>
      </w:r>
      <w:r w:rsidR="00251441" w:rsidRPr="00BB75E4">
        <w:rPr>
          <w:rFonts w:ascii="Times New Roman" w:hAnsi="Times New Roman" w:cs="Times New Roman"/>
          <w:sz w:val="28"/>
        </w:rPr>
        <w:t xml:space="preserve">гражданина </w:t>
      </w:r>
      <w:r w:rsidRPr="00BB75E4">
        <w:rPr>
          <w:rFonts w:ascii="Times New Roman" w:hAnsi="Times New Roman" w:cs="Times New Roman"/>
          <w:sz w:val="28"/>
        </w:rPr>
        <w:t xml:space="preserve">не позволяет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251441" w:rsidRPr="00BB75E4">
        <w:rPr>
          <w:rFonts w:ascii="Times New Roman" w:hAnsi="Times New Roman" w:cs="Times New Roman"/>
          <w:sz w:val="28"/>
        </w:rPr>
        <w:t>ему</w:t>
      </w:r>
      <w:r w:rsidRPr="00BB75E4">
        <w:rPr>
          <w:rFonts w:ascii="Times New Roman" w:hAnsi="Times New Roman" w:cs="Times New Roman"/>
          <w:sz w:val="28"/>
        </w:rPr>
        <w:t xml:space="preserve"> выразить свою волю и отсутствуют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Pr="00BB75E4">
        <w:rPr>
          <w:rFonts w:ascii="Times New Roman" w:hAnsi="Times New Roman" w:cs="Times New Roman"/>
          <w:sz w:val="28"/>
        </w:rPr>
        <w:t xml:space="preserve"> законные представители, </w:t>
      </w:r>
      <w:r w:rsidR="00304640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то в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Pr="00BB75E4">
        <w:rPr>
          <w:rFonts w:ascii="Times New Roman" w:hAnsi="Times New Roman" w:cs="Times New Roman"/>
          <w:sz w:val="28"/>
        </w:rPr>
        <w:t xml:space="preserve"> интересах обращение о предоставлении мер соц</w:t>
      </w:r>
      <w:r w:rsidR="005D6D8D" w:rsidRPr="00BB75E4">
        <w:rPr>
          <w:rFonts w:ascii="Times New Roman" w:hAnsi="Times New Roman" w:cs="Times New Roman"/>
          <w:sz w:val="28"/>
        </w:rPr>
        <w:t xml:space="preserve">иальной поддержки </w:t>
      </w:r>
      <w:r w:rsidRPr="00BB75E4">
        <w:rPr>
          <w:rFonts w:ascii="Times New Roman" w:hAnsi="Times New Roman" w:cs="Times New Roman"/>
          <w:sz w:val="28"/>
        </w:rPr>
        <w:t xml:space="preserve">направляет медицинская организация, предоставляющая паллиативную </w:t>
      </w:r>
      <w:r w:rsidR="00251441" w:rsidRPr="00BB75E4">
        <w:rPr>
          <w:rFonts w:ascii="Times New Roman" w:hAnsi="Times New Roman" w:cs="Times New Roman"/>
          <w:sz w:val="28"/>
        </w:rPr>
        <w:t xml:space="preserve">медицинскую </w:t>
      </w:r>
      <w:r w:rsidRPr="00BB75E4">
        <w:rPr>
          <w:rFonts w:ascii="Times New Roman" w:hAnsi="Times New Roman" w:cs="Times New Roman"/>
          <w:sz w:val="28"/>
        </w:rPr>
        <w:t>помощь, в том числе в рамках межведомственного взаимодействия.</w:t>
      </w:r>
    </w:p>
    <w:p w:rsidR="00DA2C32" w:rsidRPr="00BB75E4" w:rsidRDefault="005458C4" w:rsidP="00BB75E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направ</w:t>
      </w:r>
      <w:r w:rsidR="005B5EA6" w:rsidRPr="00BB75E4">
        <w:rPr>
          <w:rFonts w:ascii="Times New Roman" w:hAnsi="Times New Roman" w:cs="Times New Roman"/>
          <w:sz w:val="28"/>
        </w:rPr>
        <w:t xml:space="preserve">лении заявления в </w:t>
      </w:r>
      <w:r w:rsidRPr="00BB75E4">
        <w:rPr>
          <w:rFonts w:ascii="Times New Roman" w:hAnsi="Times New Roman" w:cs="Times New Roman"/>
          <w:sz w:val="28"/>
        </w:rPr>
        <w:t xml:space="preserve">орган </w:t>
      </w:r>
      <w:r w:rsidR="005B5EA6" w:rsidRPr="00BB75E4">
        <w:rPr>
          <w:rFonts w:ascii="Times New Roman" w:hAnsi="Times New Roman" w:cs="Times New Roman"/>
          <w:sz w:val="28"/>
        </w:rPr>
        <w:t xml:space="preserve">исполнительной власти </w:t>
      </w:r>
      <w:r w:rsidRPr="00BB75E4">
        <w:rPr>
          <w:rFonts w:ascii="Times New Roman" w:hAnsi="Times New Roman" w:cs="Times New Roman"/>
          <w:sz w:val="28"/>
        </w:rPr>
        <w:t>субъекта Российской Федерации или в организацию</w:t>
      </w:r>
      <w:r w:rsidR="005B5EA6" w:rsidRPr="00BB75E4">
        <w:rPr>
          <w:rFonts w:ascii="Times New Roman" w:hAnsi="Times New Roman" w:cs="Times New Roman"/>
          <w:sz w:val="28"/>
        </w:rPr>
        <w:t xml:space="preserve">, которым </w:t>
      </w:r>
      <w:r w:rsidR="00A909F9" w:rsidRPr="00BB75E4">
        <w:rPr>
          <w:rFonts w:ascii="Times New Roman" w:hAnsi="Times New Roman" w:cs="Times New Roman"/>
          <w:sz w:val="28"/>
        </w:rPr>
        <w:t xml:space="preserve">в соответствии </w:t>
      </w:r>
      <w:r w:rsidR="00304640">
        <w:rPr>
          <w:rFonts w:ascii="Times New Roman" w:hAnsi="Times New Roman" w:cs="Times New Roman"/>
          <w:sz w:val="28"/>
        </w:rPr>
        <w:br/>
      </w:r>
      <w:r w:rsidR="00A909F9" w:rsidRPr="00BB75E4">
        <w:rPr>
          <w:rFonts w:ascii="Times New Roman" w:hAnsi="Times New Roman" w:cs="Times New Roman"/>
          <w:sz w:val="28"/>
        </w:rPr>
        <w:t xml:space="preserve">с законодательством Российской федерации о социальном обслуживании граждан </w:t>
      </w:r>
      <w:r w:rsidR="005B5EA6" w:rsidRPr="00BB75E4">
        <w:rPr>
          <w:rFonts w:ascii="Times New Roman" w:hAnsi="Times New Roman" w:cs="Times New Roman"/>
          <w:sz w:val="28"/>
        </w:rPr>
        <w:t>предоставлены полномочия на признание граждан</w:t>
      </w:r>
      <w:r w:rsidR="00A909F9" w:rsidRPr="00BB75E4">
        <w:rPr>
          <w:rFonts w:ascii="Times New Roman" w:hAnsi="Times New Roman" w:cs="Times New Roman"/>
          <w:sz w:val="28"/>
        </w:rPr>
        <w:t>,</w:t>
      </w:r>
      <w:r w:rsidR="005B5EA6" w:rsidRPr="00BB75E4">
        <w:rPr>
          <w:rFonts w:ascii="Times New Roman" w:hAnsi="Times New Roman" w:cs="Times New Roman"/>
          <w:sz w:val="28"/>
        </w:rPr>
        <w:t xml:space="preserve"> нуждающимися в </w:t>
      </w:r>
      <w:r w:rsidR="00A909F9" w:rsidRPr="00BB75E4">
        <w:rPr>
          <w:rFonts w:ascii="Times New Roman" w:hAnsi="Times New Roman" w:cs="Times New Roman"/>
          <w:sz w:val="28"/>
        </w:rPr>
        <w:t>социальном обслуживании</w:t>
      </w:r>
      <w:r w:rsidR="00DA2C32" w:rsidRPr="00BB75E4">
        <w:rPr>
          <w:rFonts w:ascii="Times New Roman" w:hAnsi="Times New Roman" w:cs="Times New Roman"/>
          <w:sz w:val="28"/>
        </w:rPr>
        <w:t xml:space="preserve"> (далее</w:t>
      </w:r>
      <w:r w:rsidR="00A909F9" w:rsidRPr="00BB75E4">
        <w:rPr>
          <w:rFonts w:ascii="Times New Roman" w:hAnsi="Times New Roman" w:cs="Times New Roman"/>
          <w:sz w:val="28"/>
        </w:rPr>
        <w:t xml:space="preserve"> – соответственно уполномоченный орга</w:t>
      </w:r>
      <w:r w:rsidR="005D6D8D" w:rsidRPr="00BB75E4">
        <w:rPr>
          <w:rFonts w:ascii="Times New Roman" w:hAnsi="Times New Roman" w:cs="Times New Roman"/>
          <w:sz w:val="28"/>
        </w:rPr>
        <w:t>н субъекта Российской Федерации</w:t>
      </w:r>
      <w:r w:rsidR="00A909F9" w:rsidRPr="00BB75E4">
        <w:rPr>
          <w:rFonts w:ascii="Times New Roman" w:hAnsi="Times New Roman" w:cs="Times New Roman"/>
          <w:sz w:val="28"/>
        </w:rPr>
        <w:t>, уполномоченная организация)</w:t>
      </w:r>
      <w:r w:rsidRPr="00BB75E4">
        <w:rPr>
          <w:rFonts w:ascii="Times New Roman" w:hAnsi="Times New Roman" w:cs="Times New Roman"/>
          <w:sz w:val="28"/>
        </w:rPr>
        <w:t>.</w:t>
      </w:r>
      <w:r w:rsidR="00DA2C32" w:rsidRPr="00BB75E4">
        <w:rPr>
          <w:rFonts w:ascii="Times New Roman" w:hAnsi="Times New Roman" w:cs="Times New Roman"/>
          <w:sz w:val="28"/>
        </w:rPr>
        <w:t xml:space="preserve"> </w:t>
      </w:r>
    </w:p>
    <w:p w:rsidR="00A35A90" w:rsidRPr="00BB75E4" w:rsidRDefault="00DA2C32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ab/>
        <w:t xml:space="preserve">Если состояние </w:t>
      </w:r>
      <w:r w:rsidR="00251441" w:rsidRPr="00BB75E4">
        <w:rPr>
          <w:rFonts w:ascii="Times New Roman" w:hAnsi="Times New Roman" w:cs="Times New Roman"/>
          <w:sz w:val="28"/>
        </w:rPr>
        <w:t xml:space="preserve">гражданина, </w:t>
      </w:r>
      <w:r w:rsidRPr="00BB75E4">
        <w:rPr>
          <w:rFonts w:ascii="Times New Roman" w:hAnsi="Times New Roman" w:cs="Times New Roman"/>
          <w:sz w:val="28"/>
        </w:rPr>
        <w:t xml:space="preserve">не позволяет </w:t>
      </w:r>
      <w:r w:rsidR="00817F0C" w:rsidRPr="00BB75E4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им выразить свою волю и отсутствуют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="00A35A90" w:rsidRPr="00BB75E4">
        <w:rPr>
          <w:rFonts w:ascii="Times New Roman" w:hAnsi="Times New Roman" w:cs="Times New Roman"/>
          <w:sz w:val="28"/>
        </w:rPr>
        <w:t xml:space="preserve"> </w:t>
      </w:r>
      <w:r w:rsidRPr="00BB75E4">
        <w:rPr>
          <w:rFonts w:ascii="Times New Roman" w:hAnsi="Times New Roman" w:cs="Times New Roman"/>
          <w:sz w:val="28"/>
        </w:rPr>
        <w:t>законные представители</w:t>
      </w:r>
      <w:r w:rsidR="00A909F9" w:rsidRPr="00BB75E4">
        <w:rPr>
          <w:rFonts w:ascii="Times New Roman" w:hAnsi="Times New Roman" w:cs="Times New Roman"/>
          <w:sz w:val="28"/>
        </w:rPr>
        <w:t>,</w:t>
      </w:r>
      <w:r w:rsidRPr="00BB75E4">
        <w:rPr>
          <w:rFonts w:ascii="Times New Roman" w:hAnsi="Times New Roman" w:cs="Times New Roman"/>
          <w:sz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A35A90" w:rsidRPr="00BB75E4">
        <w:rPr>
          <w:rFonts w:ascii="Times New Roman" w:hAnsi="Times New Roman" w:cs="Times New Roman"/>
          <w:sz w:val="28"/>
        </w:rPr>
        <w:t xml:space="preserve">то в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="00A35A90" w:rsidRPr="00BB75E4">
        <w:rPr>
          <w:rFonts w:ascii="Times New Roman" w:hAnsi="Times New Roman" w:cs="Times New Roman"/>
          <w:sz w:val="28"/>
        </w:rPr>
        <w:t xml:space="preserve"> интересах обращение в уполномоченный орган субъекта Российской Федерации или в уполномоченную организацию о предоставлении социального обслуживания направляет медицинская организация, предоставляющая паллиативную </w:t>
      </w:r>
      <w:r w:rsidR="00251441" w:rsidRPr="00BB75E4">
        <w:rPr>
          <w:rFonts w:ascii="Times New Roman" w:hAnsi="Times New Roman" w:cs="Times New Roman"/>
          <w:sz w:val="28"/>
        </w:rPr>
        <w:t xml:space="preserve">медицинскую </w:t>
      </w:r>
      <w:r w:rsidR="00A35A90" w:rsidRPr="00BB75E4">
        <w:rPr>
          <w:rFonts w:ascii="Times New Roman" w:hAnsi="Times New Roman" w:cs="Times New Roman"/>
          <w:sz w:val="28"/>
        </w:rPr>
        <w:t>помощь, в том числе в рамках межведомственного взаимодействия.</w:t>
      </w:r>
    </w:p>
    <w:p w:rsidR="00212460" w:rsidRPr="00BB75E4" w:rsidRDefault="00E67A40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ab/>
      </w:r>
      <w:r w:rsidR="00212460" w:rsidRPr="00BB75E4">
        <w:rPr>
          <w:rFonts w:ascii="Times New Roman" w:hAnsi="Times New Roman" w:cs="Times New Roman"/>
          <w:sz w:val="28"/>
        </w:rPr>
        <w:t>о предоставлении психологической поддержки и духовной помощи пациенту, его родс</w:t>
      </w:r>
      <w:r w:rsidR="00251441" w:rsidRPr="00BB75E4">
        <w:rPr>
          <w:rFonts w:ascii="Times New Roman" w:hAnsi="Times New Roman" w:cs="Times New Roman"/>
          <w:sz w:val="28"/>
        </w:rPr>
        <w:t>твенникам или иным членам семьи.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  <w:szCs w:val="28"/>
        </w:rPr>
        <w:t>Направление на медико-социальную экспертизу и результаты медицинских обследований, предусмотренных перечнем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оформляются медицинской организацией в срок,</w:t>
      </w:r>
      <w:r w:rsidR="00B2769D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не превышающий 3-х рабочих дней со дня получения согласия пациента</w:t>
      </w:r>
      <w:r w:rsidR="00B2769D" w:rsidRPr="00BB75E4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>или его законного представителя.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  <w:szCs w:val="28"/>
        </w:rPr>
        <w:t xml:space="preserve">Оформленное направление на медико-социальную экспертизу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результатами медицинских обследований в течен</w:t>
      </w:r>
      <w:r w:rsidR="00B844FD" w:rsidRPr="00BB75E4">
        <w:rPr>
          <w:sz w:val="28"/>
          <w:szCs w:val="28"/>
        </w:rPr>
        <w:t xml:space="preserve">ие 1 рабочего дня передается в </w:t>
      </w:r>
      <w:r w:rsidRPr="00BB75E4">
        <w:rPr>
          <w:sz w:val="28"/>
          <w:szCs w:val="28"/>
        </w:rPr>
        <w:t xml:space="preserve">федеральное государственное учреждение медико-социальной экспертизы в форме электронного документа, подписанного усиленной квалифицированной электронной подписью, с использованием информационных систем медицинских организаций, государственных информационных систем в сфере здравоохранения субъектов Российской Федерации, единой государственной информационной системы в сфере здравоохранения, федеральной государственной информационной системы «Единая автоматизированная вертикально-интегрированная информационно-аналитическая система по проведению медико-социальной экспертизы»,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а при отсутствии доступа к информационным системам - на бумажном носителе с соблюдением требований законодательства Российской Федерации в области персональных данных.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</w:rPr>
        <w:t>Федеральное государственное учреждение медико-социальной экспертизы при получении направления на медико-социальную экспертизу медицинской организации установленной формы</w:t>
      </w:r>
      <w:r w:rsidRPr="00BB75E4">
        <w:rPr>
          <w:sz w:val="28"/>
          <w:vertAlign w:val="superscript"/>
        </w:rPr>
        <w:t xml:space="preserve">5 </w:t>
      </w:r>
      <w:r w:rsidRPr="00BB75E4">
        <w:rPr>
          <w:sz w:val="28"/>
        </w:rPr>
        <w:t xml:space="preserve">и иные документы гражданина, нуждающегося в оказании паллиативной медицинской помощи, проводит медико-социальную экспертизу и принимает решение в срок, </w:t>
      </w:r>
      <w:r w:rsidR="00304640">
        <w:rPr>
          <w:sz w:val="28"/>
        </w:rPr>
        <w:br/>
      </w:r>
      <w:r w:rsidRPr="00BB75E4">
        <w:rPr>
          <w:sz w:val="28"/>
        </w:rPr>
        <w:t>не превышающий 3-х рабочих дней с даты получения указанного направления.</w:t>
      </w:r>
    </w:p>
    <w:p w:rsidR="00CA20D5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</w:rPr>
        <w:t>Не позднее 1 рабочего дня с даты принятия решения федеральным государственным учреждением медико-социальной экспертизы заполняется и направляется в мед</w:t>
      </w:r>
      <w:r w:rsidR="009006EC" w:rsidRPr="00BB75E4">
        <w:rPr>
          <w:sz w:val="28"/>
        </w:rPr>
        <w:t xml:space="preserve">ицинскую организацию, выдавшую </w:t>
      </w:r>
      <w:r w:rsidRPr="00BB75E4">
        <w:rPr>
          <w:sz w:val="28"/>
        </w:rPr>
        <w:t>направление на медико-социальную экспертизу, обратный талон</w:t>
      </w:r>
      <w:r w:rsidRPr="00BB75E4">
        <w:rPr>
          <w:sz w:val="28"/>
          <w:vertAlign w:val="superscript"/>
        </w:rPr>
        <w:t>5</w:t>
      </w:r>
      <w:r w:rsidRPr="00BB75E4">
        <w:rPr>
          <w:sz w:val="28"/>
        </w:rPr>
        <w:t xml:space="preserve"> с данными о результатах медико-социальной экспертизы гражданина, нуждающегося </w:t>
      </w:r>
      <w:r w:rsidR="00304640">
        <w:rPr>
          <w:sz w:val="28"/>
        </w:rPr>
        <w:br/>
      </w:r>
      <w:r w:rsidRPr="00BB75E4">
        <w:rPr>
          <w:sz w:val="28"/>
        </w:rPr>
        <w:t>в оказании паллиативной медицинской помощи (далее - обратный талон).</w:t>
      </w:r>
    </w:p>
    <w:p w:rsidR="00CA20D5" w:rsidRPr="00BB75E4" w:rsidRDefault="00CA20D5" w:rsidP="00BB75E4">
      <w:pPr>
        <w:pStyle w:val="11"/>
        <w:shd w:val="clear" w:color="auto" w:fill="auto"/>
        <w:tabs>
          <w:tab w:val="left" w:pos="1060"/>
        </w:tabs>
        <w:spacing w:before="0" w:line="240" w:lineRule="auto"/>
        <w:ind w:left="20" w:firstLine="740"/>
        <w:rPr>
          <w:sz w:val="28"/>
          <w:szCs w:val="28"/>
        </w:rPr>
      </w:pPr>
      <w:r w:rsidRPr="00BB75E4">
        <w:rPr>
          <w:sz w:val="28"/>
          <w:szCs w:val="28"/>
        </w:rPr>
        <w:t xml:space="preserve">Обратный талон формируется в федеральной государственной информационной системе «Единая автоматизированная вертикально-интегрированная информационно-аналитическая система по проведению медико-социальной экспертизы» и направляется федеральным государственным учреждением медико-социальной экспертизы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медицинскую организацию в виде электронного документа, подписанного усиленной квалифицированной электронной подписью, с использованием указанной системы, единой государственной информационной системы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сфере здравоохранения, государственных информационных систем в сфере здравоохранения субъектов Российской Федерации либо медицинских информационных систем медицинских организаций. </w:t>
      </w:r>
    </w:p>
    <w:p w:rsidR="00717582" w:rsidRPr="00BB75E4" w:rsidRDefault="00CA20D5" w:rsidP="00BB75E4">
      <w:pPr>
        <w:pStyle w:val="11"/>
        <w:shd w:val="clear" w:color="auto" w:fill="auto"/>
        <w:tabs>
          <w:tab w:val="left" w:pos="1060"/>
        </w:tabs>
        <w:spacing w:before="0" w:line="240" w:lineRule="auto"/>
        <w:ind w:left="20" w:firstLine="740"/>
        <w:rPr>
          <w:sz w:val="28"/>
          <w:szCs w:val="28"/>
        </w:rPr>
      </w:pPr>
      <w:r w:rsidRPr="00BB75E4">
        <w:rPr>
          <w:sz w:val="28"/>
          <w:szCs w:val="28"/>
        </w:rPr>
        <w:t>При отсутствии доступа к указанным информационным системам обратный талон передается федеральным государственным учреждением медико-социальной экспертизы в медицинскую о</w:t>
      </w:r>
      <w:r w:rsidR="009006EC" w:rsidRPr="00BB75E4">
        <w:rPr>
          <w:sz w:val="28"/>
          <w:szCs w:val="28"/>
        </w:rPr>
        <w:t>рганизацию на бумажном носителе</w:t>
      </w:r>
      <w:r w:rsidR="00717582" w:rsidRPr="00BB75E4">
        <w:rPr>
          <w:sz w:val="28"/>
          <w:szCs w:val="28"/>
        </w:rPr>
        <w:t>».</w:t>
      </w:r>
    </w:p>
    <w:p w:rsidR="00717582" w:rsidRPr="00BB75E4" w:rsidRDefault="00717582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 w:rsidRPr="00BB75E4"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федерального государственного учреждения медико-социальной экспертизы объявляется гражданину, нуждающемуся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 xml:space="preserve">в паллиативной медицинской помощи, проходившему медико-социальную экспертизу, непосредственно после ее проведения в присутствии всех специалистов указанного учреждения, проводивших медико-социальную экспертизу, которые в случае необходимости дают разъяснения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по содержанию решения.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В случае проведения медико-социальной экспертизы заочно решение и необходимые по нему разъяснения могут быть оформлены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по желанию гражданина, нуждающегося в паллиативной медицинской помощи, на бумажном носителе или в форме электронного документа.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и необходимые по нему разъяснения в форме электронного документа доводятся до гражданина, нуждающегося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в паллиативной м</w:t>
      </w:r>
      <w:r w:rsidR="006B7FFA" w:rsidRPr="00BB75E4">
        <w:rPr>
          <w:sz w:val="28"/>
          <w:szCs w:val="28"/>
        </w:rPr>
        <w:t xml:space="preserve">едицинской помощи, посредством </w:t>
      </w:r>
      <w:r w:rsidR="00CA20D5" w:rsidRPr="00BB75E4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 не позднее 1 рабочег</w:t>
      </w:r>
      <w:r w:rsidR="00717582" w:rsidRPr="00BB75E4">
        <w:rPr>
          <w:sz w:val="28"/>
          <w:szCs w:val="28"/>
        </w:rPr>
        <w:t>о дня с даты принятия решения.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и необходимые по нему разъяснения, оформленные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 xml:space="preserve">на бумажном носителе, подписываются руководителем федерального государственного учреждения медико-социальной экспертизы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либо уполн</w:t>
      </w:r>
      <w:r w:rsidR="009006EC" w:rsidRPr="00BB75E4">
        <w:rPr>
          <w:sz w:val="28"/>
          <w:szCs w:val="28"/>
        </w:rPr>
        <w:t>омоченным им должностным лицом,</w:t>
      </w:r>
      <w:r w:rsidR="00CA20D5" w:rsidRPr="00BB75E4">
        <w:rPr>
          <w:sz w:val="28"/>
          <w:szCs w:val="28"/>
        </w:rPr>
        <w:t xml:space="preserve"> заверяются печатью федерального государственного учреждения медико-социальной экспертизы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и направляются гражданину, нуждающемуся в паллиативной медицинской помощи, с использованием средств почтовой связи с соблюдением требований законодательства Российской Федерации о персональных данных, не позднее 1 рабочего дня с даты принятия решения.».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9D3539" w:rsidRPr="00BB75E4">
        <w:rPr>
          <w:sz w:val="28"/>
        </w:rPr>
        <w:t xml:space="preserve">Пациентам, нуждающимся в оказании паллиативной медицинской помощи, федеральным государственным учреждением медико-социальной экспертизы, в случае признания их инвалидами, в индивидуальной программе реабилитации или абилитации, дополнительно делается отметка об их признании нуждающимися в оказании паллиативной помощи. Обеспечение инвалидов техническими средствами реабилитации, включенными в федеральный перечень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</w:t>
      </w:r>
      <w:r w:rsidR="00817F0C" w:rsidRPr="00BB75E4">
        <w:rPr>
          <w:sz w:val="28"/>
        </w:rPr>
        <w:br/>
      </w:r>
      <w:r w:rsidR="009D3539" w:rsidRPr="00BB75E4">
        <w:rPr>
          <w:sz w:val="28"/>
        </w:rPr>
        <w:t>от 30 декабря 20</w:t>
      </w:r>
      <w:r w:rsidR="00A45F64">
        <w:rPr>
          <w:sz w:val="28"/>
        </w:rPr>
        <w:t xml:space="preserve">05 г. № 2347-р, осуществляется </w:t>
      </w:r>
      <w:r w:rsidR="009D3539" w:rsidRPr="00BB75E4">
        <w:rPr>
          <w:sz w:val="28"/>
        </w:rPr>
        <w:t xml:space="preserve">уполномоченным органом </w:t>
      </w:r>
      <w:r w:rsidR="00817F0C" w:rsidRPr="00BB75E4">
        <w:rPr>
          <w:sz w:val="28"/>
        </w:rPr>
        <w:br/>
      </w:r>
      <w:r w:rsidR="009D3539" w:rsidRPr="00BB75E4">
        <w:rPr>
          <w:sz w:val="28"/>
        </w:rPr>
        <w:t xml:space="preserve">в сроки, установленные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</w:t>
      </w:r>
      <w:r w:rsidR="00817F0C" w:rsidRPr="00BB75E4">
        <w:rPr>
          <w:sz w:val="28"/>
        </w:rPr>
        <w:br/>
      </w:r>
      <w:r w:rsidR="00717582" w:rsidRPr="00BB75E4">
        <w:rPr>
          <w:sz w:val="28"/>
        </w:rPr>
        <w:t>от 7 августа 2008 г. № 240.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9D3539" w:rsidRPr="00BB75E4">
        <w:rPr>
          <w:sz w:val="28"/>
        </w:rPr>
        <w:t>Пациентам, нуждающимся в оказании паллиативной медицинской помощи, обеспечивается возможность получения технических средств реабилитации во временное пользование в порядке и на условиях, определяемых органами исполнительной власти с</w:t>
      </w:r>
      <w:r w:rsidR="009006EC" w:rsidRPr="00BB75E4">
        <w:rPr>
          <w:sz w:val="28"/>
        </w:rPr>
        <w:t>убъектов Российской Федерации.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D24814" w:rsidRPr="00BB75E4">
        <w:rPr>
          <w:sz w:val="28"/>
        </w:rPr>
        <w:t xml:space="preserve">Медицинская организация, </w:t>
      </w:r>
      <w:r w:rsidR="00D622C8" w:rsidRPr="00BB75E4">
        <w:rPr>
          <w:sz w:val="28"/>
        </w:rPr>
        <w:t xml:space="preserve">в </w:t>
      </w:r>
      <w:r w:rsidR="00B844FD" w:rsidRPr="00BB75E4">
        <w:rPr>
          <w:sz w:val="28"/>
        </w:rPr>
        <w:t xml:space="preserve">которой было принято решение </w:t>
      </w:r>
      <w:r w:rsidR="00B844FD" w:rsidRPr="00BB75E4">
        <w:rPr>
          <w:sz w:val="28"/>
        </w:rPr>
        <w:br/>
        <w:t>о необходимости оказания</w:t>
      </w:r>
      <w:r w:rsidR="00D622C8" w:rsidRPr="00BB75E4">
        <w:rPr>
          <w:sz w:val="28"/>
        </w:rPr>
        <w:t xml:space="preserve"> пациенту паллиативной медицинской помощи, </w:t>
      </w:r>
      <w:r w:rsidR="00304640">
        <w:rPr>
          <w:sz w:val="28"/>
        </w:rPr>
        <w:br/>
      </w:r>
      <w:r w:rsidR="00D622C8" w:rsidRPr="00BB75E4">
        <w:rPr>
          <w:sz w:val="28"/>
        </w:rPr>
        <w:t xml:space="preserve">в течение </w:t>
      </w:r>
      <w:r w:rsidR="00B23E42" w:rsidRPr="00BB75E4">
        <w:rPr>
          <w:sz w:val="28"/>
        </w:rPr>
        <w:t>3</w:t>
      </w:r>
      <w:r w:rsidR="00D622C8" w:rsidRPr="00BB75E4">
        <w:rPr>
          <w:sz w:val="28"/>
        </w:rPr>
        <w:t xml:space="preserve"> рабоч</w:t>
      </w:r>
      <w:r w:rsidR="00B23E42" w:rsidRPr="00BB75E4">
        <w:rPr>
          <w:sz w:val="28"/>
        </w:rPr>
        <w:t>их</w:t>
      </w:r>
      <w:r w:rsidR="00D622C8" w:rsidRPr="00BB75E4">
        <w:rPr>
          <w:sz w:val="28"/>
        </w:rPr>
        <w:t xml:space="preserve"> дн</w:t>
      </w:r>
      <w:r w:rsidR="00B23E42" w:rsidRPr="00BB75E4">
        <w:rPr>
          <w:sz w:val="28"/>
        </w:rPr>
        <w:t>ей</w:t>
      </w:r>
      <w:r w:rsidR="00D622C8" w:rsidRPr="00BB75E4">
        <w:rPr>
          <w:sz w:val="28"/>
        </w:rPr>
        <w:t xml:space="preserve"> письменно</w:t>
      </w:r>
      <w:r w:rsidR="00BE394E" w:rsidRPr="00BB75E4">
        <w:rPr>
          <w:sz w:val="28"/>
        </w:rPr>
        <w:t xml:space="preserve">, в том числе с использованием информационных систем, защищенных каналов передачи информации </w:t>
      </w:r>
      <w:r w:rsidR="00304640">
        <w:rPr>
          <w:sz w:val="28"/>
        </w:rPr>
        <w:br/>
      </w:r>
      <w:r w:rsidR="00BE394E" w:rsidRPr="00BB75E4">
        <w:rPr>
          <w:sz w:val="28"/>
        </w:rPr>
        <w:t xml:space="preserve">в электронном виде, факсимильной связи и других способов информационного обмена, гарантирующих сохранения персональных данных пациента, </w:t>
      </w:r>
      <w:r w:rsidR="00D622C8" w:rsidRPr="00BB75E4">
        <w:rPr>
          <w:sz w:val="28"/>
        </w:rPr>
        <w:t>информирует медицинскую организацию, в которой ле</w:t>
      </w:r>
      <w:r w:rsidR="00BE394E" w:rsidRPr="00BB75E4">
        <w:rPr>
          <w:sz w:val="28"/>
        </w:rPr>
        <w:t>ч</w:t>
      </w:r>
      <w:r w:rsidR="00D622C8" w:rsidRPr="00BB75E4">
        <w:rPr>
          <w:sz w:val="28"/>
        </w:rPr>
        <w:t xml:space="preserve">ится и наблюдается пациент, </w:t>
      </w:r>
      <w:r w:rsidR="00F11330" w:rsidRPr="00BB75E4">
        <w:rPr>
          <w:sz w:val="28"/>
        </w:rPr>
        <w:t xml:space="preserve">и (или) стационарную организацию социального обслуживания, в которой данный гражданин, в том числе ребенок, проживает </w:t>
      </w:r>
      <w:r w:rsidR="00D622C8" w:rsidRPr="00BB75E4">
        <w:rPr>
          <w:sz w:val="28"/>
        </w:rPr>
        <w:t>о принятом решении</w:t>
      </w:r>
      <w:r w:rsidR="00DE7C19" w:rsidRPr="00BB75E4">
        <w:rPr>
          <w:sz w:val="28"/>
        </w:rPr>
        <w:t>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 </w:t>
      </w:r>
      <w:r w:rsidR="001A447C" w:rsidRPr="00BB75E4">
        <w:rPr>
          <w:sz w:val="28"/>
          <w:szCs w:val="28"/>
        </w:rPr>
        <w:t xml:space="preserve">Организация социального обслуживания, в которой проживает гражданин, в отношении которого медицинской организацией принято решение об оказании паллиативной медицинской помощи, после получения информации от медицинской организации о </w:t>
      </w:r>
      <w:r w:rsidR="00A75FFF" w:rsidRPr="00BB75E4">
        <w:rPr>
          <w:sz w:val="28"/>
          <w:szCs w:val="28"/>
        </w:rPr>
        <w:t>решении,</w:t>
      </w:r>
      <w:r w:rsidR="001A447C" w:rsidRPr="00BB75E4">
        <w:rPr>
          <w:sz w:val="28"/>
          <w:szCs w:val="28"/>
        </w:rPr>
        <w:t xml:space="preserve"> об оказании паллиативной медицинской помощи оказывает сод</w:t>
      </w:r>
      <w:r w:rsidR="00A86AE7" w:rsidRPr="00BB75E4">
        <w:rPr>
          <w:sz w:val="28"/>
          <w:szCs w:val="28"/>
        </w:rPr>
        <w:t xml:space="preserve">ействие в обеспечении </w:t>
      </w:r>
      <w:r w:rsidR="00304640">
        <w:rPr>
          <w:sz w:val="28"/>
          <w:szCs w:val="28"/>
        </w:rPr>
        <w:br/>
      </w:r>
      <w:r w:rsidR="001A447C" w:rsidRPr="00BB75E4">
        <w:rPr>
          <w:sz w:val="28"/>
          <w:szCs w:val="28"/>
        </w:rPr>
        <w:t xml:space="preserve">в течение 48 часов осмотра указанного гражданина врачами по паллиативной медицинской помощи специализированных медицинских организаций </w:t>
      </w:r>
      <w:r w:rsidR="00304640">
        <w:rPr>
          <w:sz w:val="28"/>
          <w:szCs w:val="28"/>
        </w:rPr>
        <w:br/>
      </w:r>
      <w:r w:rsidR="001A447C" w:rsidRPr="00BB75E4">
        <w:rPr>
          <w:sz w:val="28"/>
          <w:szCs w:val="28"/>
        </w:rPr>
        <w:t>и госпитализации в соответствующую медицинскую организацию, оказывающую паллиативную специализированную медицинскую помощь</w:t>
      </w:r>
    </w:p>
    <w:p w:rsidR="00717582" w:rsidRPr="00BB75E4" w:rsidRDefault="00260BC3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достижении </w:t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гражданином, в том числе проживающим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в стационарной организации социального обслуживания,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18-летнего возраста</w:t>
      </w:r>
      <w:r w:rsidR="00B23E42" w:rsidRPr="00BB75E4">
        <w:rPr>
          <w:rFonts w:ascii="Times New Roman" w:hAnsi="Times New Roman" w:cs="Times New Roman"/>
          <w:sz w:val="28"/>
          <w:szCs w:val="28"/>
        </w:rPr>
        <w:t>,</w:t>
      </w:r>
      <w:r w:rsidRPr="00BB75E4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B75E4">
        <w:rPr>
          <w:rFonts w:ascii="Times New Roman" w:hAnsi="Times New Roman" w:cs="Times New Roman"/>
          <w:sz w:val="28"/>
          <w:szCs w:val="28"/>
        </w:rPr>
        <w:t>преемственности ок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азания паллиативной медицинской </w:t>
      </w:r>
      <w:r w:rsidRPr="00BB75E4">
        <w:rPr>
          <w:rFonts w:ascii="Times New Roman" w:hAnsi="Times New Roman" w:cs="Times New Roman"/>
          <w:sz w:val="28"/>
          <w:szCs w:val="28"/>
        </w:rPr>
        <w:t>помощи</w:t>
      </w:r>
      <w:r w:rsidR="00B23E42" w:rsidRPr="00BB75E4">
        <w:rPr>
          <w:rFonts w:ascii="Times New Roman" w:hAnsi="Times New Roman" w:cs="Times New Roman"/>
          <w:sz w:val="28"/>
          <w:szCs w:val="28"/>
        </w:rPr>
        <w:t>,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417043" w:rsidRPr="00BB75E4">
        <w:rPr>
          <w:rFonts w:ascii="Times New Roman" w:hAnsi="Times New Roman" w:cs="Times New Roman"/>
          <w:sz w:val="28"/>
          <w:szCs w:val="28"/>
        </w:rPr>
        <w:t>информация о нем</w:t>
      </w:r>
      <w:r w:rsidRPr="00BB75E4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в медицинскую организацию, оказывающую паллиативную 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помощь взрослому населению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D15342" w:rsidRPr="00BB75E4">
        <w:rPr>
          <w:rFonts w:ascii="Times New Roman" w:hAnsi="Times New Roman" w:cs="Times New Roman"/>
          <w:sz w:val="28"/>
          <w:szCs w:val="28"/>
        </w:rPr>
        <w:t>за 30 рабочих дней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D15342" w:rsidRPr="00BB75E4">
        <w:rPr>
          <w:rFonts w:ascii="Times New Roman" w:hAnsi="Times New Roman" w:cs="Times New Roman"/>
          <w:sz w:val="28"/>
          <w:szCs w:val="28"/>
        </w:rPr>
        <w:t xml:space="preserve">до </w:t>
      </w:r>
      <w:r w:rsidR="00417043" w:rsidRPr="00BB75E4">
        <w:rPr>
          <w:rFonts w:ascii="Times New Roman" w:hAnsi="Times New Roman" w:cs="Times New Roman"/>
          <w:sz w:val="28"/>
          <w:szCs w:val="28"/>
        </w:rPr>
        <w:t>наступления 18-летия.</w:t>
      </w:r>
    </w:p>
    <w:p w:rsidR="00717582" w:rsidRPr="00BB75E4" w:rsidRDefault="008A07D0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</w:t>
      </w:r>
      <w:r w:rsidR="000349F0" w:rsidRPr="00BB75E4">
        <w:rPr>
          <w:rFonts w:ascii="Times New Roman" w:hAnsi="Times New Roman" w:cs="Times New Roman"/>
          <w:sz w:val="28"/>
          <w:szCs w:val="28"/>
        </w:rPr>
        <w:t xml:space="preserve">первичную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</w:t>
      </w:r>
      <w:r w:rsidR="008D3B0E" w:rsidRPr="00BB75E4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0349F0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0349F0" w:rsidRPr="00BB75E4">
        <w:rPr>
          <w:rFonts w:ascii="Times New Roman" w:hAnsi="Times New Roman" w:cs="Times New Roman"/>
          <w:sz w:val="28"/>
          <w:szCs w:val="28"/>
        </w:rPr>
        <w:t>или паллиативн</w:t>
      </w:r>
      <w:r w:rsidR="00AA2333" w:rsidRPr="00BB75E4">
        <w:rPr>
          <w:rFonts w:ascii="Times New Roman" w:hAnsi="Times New Roman" w:cs="Times New Roman"/>
          <w:sz w:val="28"/>
          <w:szCs w:val="28"/>
        </w:rPr>
        <w:t>ую специализированную паллиативную медицинскую помощь</w:t>
      </w:r>
      <w:r w:rsidR="008D3B0E"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гражданин, в том числе проживающий в стационарной организации социального обслуживания, </w:t>
      </w:r>
      <w:r w:rsidR="008D3B0E" w:rsidRPr="00BB75E4">
        <w:rPr>
          <w:rFonts w:ascii="Times New Roman" w:hAnsi="Times New Roman" w:cs="Times New Roman"/>
          <w:sz w:val="28"/>
          <w:szCs w:val="28"/>
        </w:rPr>
        <w:t>направляется в </w:t>
      </w:r>
      <w:r w:rsidRPr="00BB75E4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специализированную, в том числе высокотехнологичную, медицинскую помощь соответствующего профиля.</w:t>
      </w:r>
    </w:p>
    <w:p w:rsidR="00717582" w:rsidRPr="00BB75E4" w:rsidRDefault="008A07D0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медицинской организации, оказывающей паллиативную </w:t>
      </w:r>
      <w:r w:rsidR="003368D9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медицинскую помощь в стационарных условиях, пациент направляется в медицинскую организацию, оказывающую паллиативную медицинскую помощь в амбулаторных условиях,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для организации динамического наблюдения и лечения.</w:t>
      </w:r>
      <w:r w:rsidR="00B630EF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E4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Пациенты, нуждающиеся в круглосуточном сестринском уходе,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в случае если отсутствуют медицинские показания для постоянного наблюдения врача, направляются в отделения сестринского ухода, или в дома (больницы) сестринского ухода</w:t>
      </w:r>
      <w:r w:rsidR="006B60FF" w:rsidRPr="00BB75E4">
        <w:rPr>
          <w:rFonts w:ascii="Times New Roman" w:hAnsi="Times New Roman" w:cs="Times New Roman"/>
          <w:sz w:val="28"/>
          <w:szCs w:val="28"/>
        </w:rPr>
        <w:t>.</w:t>
      </w:r>
      <w:bookmarkStart w:id="3" w:name="_Hlk5981837"/>
    </w:p>
    <w:p w:rsidR="00717582" w:rsidRPr="00BB75E4" w:rsidRDefault="00930625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медицинской организации, оказывающей паллиативную медицинскую помощь в стационарных условиях,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граждан, частично или полностью утративших способность к самообслуживанию,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у которых не имеется близких родственников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, медицинская организация,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из </w:t>
      </w:r>
      <w:r w:rsidR="00E53BBA" w:rsidRPr="00BB75E4">
        <w:rPr>
          <w:rFonts w:ascii="Times New Roman" w:hAnsi="Times New Roman" w:cs="Times New Roman"/>
          <w:sz w:val="28"/>
          <w:szCs w:val="28"/>
        </w:rPr>
        <w:t xml:space="preserve">которой выписывается гражданин за 7 рабочих дней </w:t>
      </w:r>
      <w:r w:rsidR="00DE31E6" w:rsidRPr="00BB75E4">
        <w:rPr>
          <w:rFonts w:ascii="Times New Roman" w:hAnsi="Times New Roman" w:cs="Times New Roman"/>
          <w:sz w:val="28"/>
          <w:szCs w:val="28"/>
        </w:rPr>
        <w:t>до выписки указанного гражданина передает информацию о нем в медицинскую организацию, оказыв</w:t>
      </w:r>
      <w:r w:rsidR="00E53BBA" w:rsidRPr="00BB75E4">
        <w:rPr>
          <w:rFonts w:ascii="Times New Roman" w:hAnsi="Times New Roman" w:cs="Times New Roman"/>
          <w:sz w:val="28"/>
          <w:szCs w:val="28"/>
        </w:rPr>
        <w:t xml:space="preserve">ающую паллиативную медицинскую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в амбулаторных условиях </w:t>
      </w:r>
      <w:bookmarkEnd w:id="3"/>
      <w:r w:rsidR="00DE31E6" w:rsidRPr="00BB75E4">
        <w:rPr>
          <w:rFonts w:ascii="Times New Roman" w:hAnsi="Times New Roman" w:cs="Times New Roman"/>
          <w:sz w:val="28"/>
          <w:szCs w:val="28"/>
        </w:rPr>
        <w:t xml:space="preserve">и </w:t>
      </w:r>
      <w:r w:rsidR="00BF3B83" w:rsidRPr="00BB75E4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C21A1F" w:rsidRPr="00BB75E4">
        <w:rPr>
          <w:rFonts w:ascii="Times New Roman" w:hAnsi="Times New Roman" w:cs="Times New Roman"/>
          <w:sz w:val="28"/>
          <w:szCs w:val="28"/>
        </w:rPr>
        <w:t>субъекта Россий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BF3B83" w:rsidRPr="00BB75E4">
        <w:rPr>
          <w:rFonts w:ascii="Times New Roman" w:hAnsi="Times New Roman" w:cs="Times New Roman"/>
          <w:sz w:val="28"/>
          <w:szCs w:val="28"/>
        </w:rPr>
        <w:t>или в уполномоченную организацию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>по месту жительства гражданина</w:t>
      </w:r>
      <w:r w:rsidR="00C21A1F" w:rsidRPr="00BB75E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</w:t>
      </w:r>
      <w:r w:rsidR="00DE31E6" w:rsidRPr="00BB75E4">
        <w:rPr>
          <w:rFonts w:ascii="Times New Roman" w:hAnsi="Times New Roman" w:cs="Times New Roman"/>
          <w:sz w:val="28"/>
          <w:szCs w:val="28"/>
        </w:rPr>
        <w:t>.</w:t>
      </w:r>
    </w:p>
    <w:p w:rsidR="00717582" w:rsidRPr="00BB75E4" w:rsidRDefault="00DE31E6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Медицинская организация, оказывающая паллиативную медицинскую помощь в амбулаторных условиях обеспечивает оказание данному гражданину на следующий день после его выписки из медицинской организации, оказывающей паллиативную медицинскую помощь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в стационарных условиях</w:t>
      </w:r>
      <w:r w:rsidR="00080C0C" w:rsidRPr="00BB75E4">
        <w:rPr>
          <w:rFonts w:ascii="Times New Roman" w:hAnsi="Times New Roman" w:cs="Times New Roman"/>
          <w:sz w:val="28"/>
          <w:szCs w:val="28"/>
        </w:rPr>
        <w:t xml:space="preserve">, оказание </w:t>
      </w: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паллиативной медицинской помощи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дому и уход при оказании данной </w:t>
      </w:r>
      <w:r w:rsidR="00BF3B83" w:rsidRPr="00BB75E4">
        <w:rPr>
          <w:rFonts w:ascii="Times New Roman" w:hAnsi="Times New Roman" w:cs="Times New Roman"/>
          <w:sz w:val="28"/>
          <w:szCs w:val="28"/>
        </w:rPr>
        <w:t xml:space="preserve">паллиативной медицинской </w:t>
      </w:r>
      <w:r w:rsidRPr="00BB75E4">
        <w:rPr>
          <w:rFonts w:ascii="Times New Roman" w:hAnsi="Times New Roman" w:cs="Times New Roman"/>
          <w:sz w:val="28"/>
          <w:szCs w:val="28"/>
        </w:rPr>
        <w:t>помощи.</w:t>
      </w:r>
    </w:p>
    <w:p w:rsidR="00717582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субъекта Российской Федерации или уполномоченная организация в течение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5 рабочих дней после получения данной информации принимает решение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о признании гражданина  нуждающимся в социальном обслуживании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организует предоставление социальных услуг на следующий день после выписки гражданина</w:t>
      </w:r>
      <w:r w:rsidR="000508D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из медицинской организации, оказывающей паллиативную медицинскую помощь в стационарных условиях либо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об отказе в социальном обслуживании</w:t>
      </w:r>
      <w:r w:rsidR="001C46B6" w:rsidRPr="00BB7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7D0" w:rsidRPr="00BB75E4" w:rsidRDefault="00B630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Граждане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, включая детей, </w:t>
      </w:r>
      <w:r w:rsidRPr="00BB75E4">
        <w:rPr>
          <w:rFonts w:ascii="Times New Roman" w:hAnsi="Times New Roman" w:cs="Times New Roman"/>
          <w:sz w:val="28"/>
          <w:szCs w:val="28"/>
        </w:rPr>
        <w:t>проживающие в стационарных организациях социального обслуживания при выписке из медицинской организации, оказывающей паллиативную специализированную медицинскую помощь в стационарных условиях, направ</w:t>
      </w:r>
      <w:r w:rsidR="00113D7B" w:rsidRPr="00BB75E4">
        <w:rPr>
          <w:rFonts w:ascii="Times New Roman" w:hAnsi="Times New Roman" w:cs="Times New Roman"/>
          <w:sz w:val="28"/>
          <w:szCs w:val="28"/>
        </w:rPr>
        <w:t>ляю</w:t>
      </w:r>
      <w:r w:rsidRPr="00BB75E4">
        <w:rPr>
          <w:rFonts w:ascii="Times New Roman" w:hAnsi="Times New Roman" w:cs="Times New Roman"/>
          <w:sz w:val="28"/>
          <w:szCs w:val="28"/>
        </w:rPr>
        <w:t xml:space="preserve">тся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736446" w:rsidRPr="00BB75E4">
        <w:rPr>
          <w:rFonts w:ascii="Times New Roman" w:hAnsi="Times New Roman" w:cs="Times New Roman"/>
          <w:sz w:val="28"/>
          <w:szCs w:val="28"/>
        </w:rPr>
        <w:t xml:space="preserve">в </w:t>
      </w:r>
      <w:r w:rsidR="00113D7B" w:rsidRPr="00BB75E4">
        <w:rPr>
          <w:rFonts w:ascii="Times New Roman" w:hAnsi="Times New Roman" w:cs="Times New Roman"/>
          <w:sz w:val="28"/>
          <w:szCs w:val="28"/>
        </w:rPr>
        <w:t>стационарную организацию социального обслужи</w:t>
      </w:r>
      <w:r w:rsidR="001C46B6" w:rsidRPr="00BB75E4">
        <w:rPr>
          <w:rFonts w:ascii="Times New Roman" w:hAnsi="Times New Roman" w:cs="Times New Roman"/>
          <w:sz w:val="28"/>
          <w:szCs w:val="28"/>
        </w:rPr>
        <w:t xml:space="preserve">вания, в которой они проживают. В </w:t>
      </w:r>
      <w:r w:rsidR="00113D7B" w:rsidRPr="00BB75E4">
        <w:rPr>
          <w:rFonts w:ascii="Times New Roman" w:hAnsi="Times New Roman" w:cs="Times New Roman"/>
          <w:sz w:val="28"/>
          <w:szCs w:val="28"/>
        </w:rPr>
        <w:t>течени</w:t>
      </w:r>
      <w:r w:rsidR="00737B9A" w:rsidRPr="00BB75E4">
        <w:rPr>
          <w:rFonts w:ascii="Times New Roman" w:hAnsi="Times New Roman" w:cs="Times New Roman"/>
          <w:sz w:val="28"/>
          <w:szCs w:val="28"/>
        </w:rPr>
        <w:t xml:space="preserve">е </w:t>
      </w:r>
      <w:r w:rsidR="00736446" w:rsidRPr="00BB75E4">
        <w:rPr>
          <w:rFonts w:ascii="Times New Roman" w:hAnsi="Times New Roman" w:cs="Times New Roman"/>
          <w:sz w:val="28"/>
          <w:szCs w:val="28"/>
        </w:rPr>
        <w:t>1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рабочего для после выписки гражданина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(ребенка)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из медицинской организации, оказывающей паллиативную специализированную медицинскую помощь в стационарных условиях, данная медицинская организация направляет информацию об этом гражданине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(ребенке)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в 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расположенную по месту нахождения стационарной организации социального обслуживания,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организацию, оказывающую паллиативную медицинскую помощь в амбулаторных условиях, для организации динамического наблюдения и лечения.</w:t>
      </w:r>
    </w:p>
    <w:p w:rsidR="00676295" w:rsidRPr="00BB75E4" w:rsidRDefault="006B60F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оказании паллиативной медицинской помощи назначение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выписывание обезболивающих лекарственных препаратов, в том числе наркотических и психотропных лекарственных препаратов, включенных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1" w:history="1">
        <w:r w:rsidRPr="00BB75E4">
          <w:rPr>
            <w:rFonts w:ascii="Times New Roman" w:hAnsi="Times New Roman" w:cs="Times New Roman"/>
            <w:sz w:val="28"/>
            <w:szCs w:val="28"/>
          </w:rPr>
          <w:t>списки 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B75E4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Перечня наркотических средств, психотропных веществ </w:t>
      </w:r>
      <w:r w:rsidR="009E10CC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их прекурсоров, подлежащих контролю в Российской Федерации</w:t>
      </w:r>
      <w:r w:rsidR="00AD6002"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BB75E4">
        <w:rPr>
          <w:rFonts w:ascii="Times New Roman" w:hAnsi="Times New Roman" w:cs="Times New Roman"/>
          <w:sz w:val="28"/>
          <w:szCs w:val="28"/>
        </w:rPr>
        <w:t xml:space="preserve"> (далее - Перечень), осуществляется в соответствии с </w:t>
      </w:r>
      <w:hyperlink r:id="rId13" w:history="1">
        <w:r w:rsidRPr="00BB75E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14.01.2019 № 4н </w:t>
      </w:r>
      <w:r w:rsidRPr="00BB75E4">
        <w:rPr>
          <w:rFonts w:ascii="Times New Roman" w:hAnsi="Times New Roman" w:cs="Times New Roman"/>
          <w:sz w:val="28"/>
          <w:szCs w:val="28"/>
        </w:rPr>
        <w:br/>
        <w:t>«Об утверждении порядка назначения лекарственных препаратов, форм рецептурных бланков на лекарственные препараты, порядок оформления указанных бланков, их учета и хранения».</w:t>
      </w:r>
    </w:p>
    <w:p w:rsidR="00676295" w:rsidRPr="00BB75E4" w:rsidRDefault="006B60F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выписывании из медицинской организации, оказывающей паллиативную специализированную медицинскую помощь в стационарных условиях, пациенту даются рекомендации по дальнейшему наблюдению, лечению, в том числе по организации респираторной поддержк</w:t>
      </w:r>
      <w:r w:rsidR="00D15342" w:rsidRPr="00BB75E4">
        <w:rPr>
          <w:rFonts w:ascii="Times New Roman" w:hAnsi="Times New Roman" w:cs="Times New Roman"/>
          <w:sz w:val="28"/>
          <w:szCs w:val="28"/>
        </w:rPr>
        <w:t>и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br/>
        <w:t>в амбулаторных условиях (на дому), а также организации и проведению ухода в амбулаторных условиях.</w:t>
      </w:r>
    </w:p>
    <w:p w:rsidR="00676295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В отдельных случаях по решению руководителя медицинской организации при выписывании из медицинской организации, оказывающей паллиативную медицинскую помощь в стационарных условиях, пациенту, получающему наркотические и психотропные лекарственные препараты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нуждающемуся в продолжении лечения в амбулаторных условиях, могут назначаться либо выдаваться одновременно с выпиской из истории болезни наркотические и психотропные лекарственные препараты </w:t>
      </w:r>
      <w:hyperlink r:id="rId14" w:history="1">
        <w:r w:rsidRPr="00BB75E4">
          <w:rPr>
            <w:rFonts w:ascii="Times New Roman" w:hAnsi="Times New Roman" w:cs="Times New Roman"/>
            <w:sz w:val="28"/>
            <w:szCs w:val="28"/>
          </w:rPr>
          <w:t>списков 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BB75E4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Перечня на срок приема пациентом до 5 дней.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оказании паллиативной медицинской помощи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в амбулаторных условиях, пациенту предоставляются для использования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дому медицинские изделия, предназначенные для поддержания функций органов и систем организма человека. 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Транспортировка пациента домой или в другую медицинскую организацию осуществляется в порядке, установленном органом исполнительной власти субъекта Российской Федерации в сфере здравоохранения на основании установленных законодательством в сфере охраны здоровья полномочий &lt;1&gt;.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>Сведения о медицинских организациях, оказывающих паллиативную медицинскую помощь, доводятся до граждан лечащими врачами, а также путем размещения медицинскими организациями сведений в информационно-телекоммуникационной сети "Интернет".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 xml:space="preserve">Медицинские организации, оказывающие паллиативную медицинскую помощь, осуществляют деятельность во взаимодействии </w:t>
      </w:r>
      <w:r w:rsidR="0030464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B75E4">
        <w:rPr>
          <w:rFonts w:ascii="Times New Roman" w:hAnsi="Times New Roman" w:cs="Times New Roman"/>
          <w:spacing w:val="2"/>
          <w:sz w:val="28"/>
          <w:szCs w:val="28"/>
        </w:rPr>
        <w:t>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7D45BC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D45BC" w:rsidRPr="00BB75E4" w:rsidSect="00606526">
          <w:pgSz w:w="11906" w:h="16838"/>
          <w:pgMar w:top="1134" w:right="850" w:bottom="1134" w:left="1701" w:header="567" w:footer="0" w:gutter="0"/>
          <w:pgNumType w:start="1"/>
          <w:cols w:space="720"/>
          <w:docGrid w:linePitch="299"/>
        </w:sect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>Медицинские организации, оказывающие паллиативную медицинскую помощь, могут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7C2066" w:rsidRPr="00BB75E4" w:rsidRDefault="00880AC2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93"/>
      <w:bookmarkEnd w:id="4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C2066" w:rsidRPr="00BB7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7C2066" w:rsidRPr="00BB75E4">
        <w:rPr>
          <w:rFonts w:ascii="Times New Roman" w:hAnsi="Times New Roman" w:cs="Times New Roman"/>
          <w:b/>
          <w:sz w:val="28"/>
          <w:szCs w:val="28"/>
        </w:rPr>
        <w:t>ОКАЗАНИЯ</w:t>
      </w:r>
    </w:p>
    <w:p w:rsidR="007C2066" w:rsidRPr="00BB75E4" w:rsidRDefault="007C2066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ПАЛЛИАТИВНОЙ МЕДИЦИНСКОЙ ПОМОЩИ ВЗРОСЛОМУ НАСЕЛЕНИЮ</w:t>
      </w:r>
    </w:p>
    <w:p w:rsidR="007C2066" w:rsidRPr="00BB75E4" w:rsidRDefault="007C2066" w:rsidP="00BB75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066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75FFF">
        <w:rPr>
          <w:rFonts w:ascii="Times New Roman" w:hAnsi="Times New Roman" w:cs="Times New Roman"/>
          <w:sz w:val="28"/>
          <w:szCs w:val="28"/>
        </w:rPr>
        <w:t>положение</w:t>
      </w:r>
      <w:r w:rsidRPr="00BB75E4">
        <w:rPr>
          <w:rFonts w:ascii="Times New Roman" w:hAnsi="Times New Roman" w:cs="Times New Roman"/>
          <w:sz w:val="28"/>
          <w:szCs w:val="28"/>
        </w:rPr>
        <w:t xml:space="preserve"> устанавливает правила оказания паллиативной медицинской помощи взрослому населению, критерии отнесения к нуждающимся в оказании паллиативной медицинской помощи.</w:t>
      </w:r>
    </w:p>
    <w:p w:rsidR="007C2066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оказывается взрослому населению с неизлечимыми прогрессирующими заболеваниями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состояниями, а также заболеваниями в стадии, когда исчерпаны возможности радикального лечения (далее - пациенты), среди которых выделяют следующие основные группы: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различными формами злокачественных новообразований;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органной недостаточностью в стадии декомпенсации, при невозможности достичь ремиссии заболевания или стабилизации состояния пациента;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хроническими прогрессирующими заболеваниями внутренних органов в терминальной стадии развития;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тяжелыми необратимыми последствиями нарушений мозгового кровообращения, нуждающиеся в симптоматическом лечении и в обеспечении ухода при оказании медицинской помощи;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тяжелыми необратимыми последствиями травм, нуждающиеся в симптоматической терапии и в обеспечении ухода при оказании медицинской помощи;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дегенеративными заболеваниями нервной системы на поздних стадиях развития заболевания;</w:t>
      </w:r>
    </w:p>
    <w:p w:rsidR="00BB75E4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различными формами деменции, в том числе с болезнью Альцгеймера, в терминальной стадии заболевания;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социально значимыми инфекционными заболеваниями в терминальной стадии развития, нуждающиеся в симптоматическом лечении и в обеспечении ухода при оказании медицинской помощи;</w:t>
      </w:r>
    </w:p>
    <w:p w:rsidR="00BB75E4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Направление пациентов со злокачественными новообразованиями в медицинские организации, оказывающие паллиативную медицинскую помощь взрослому населению в амбулаторных условиях, осуществляют: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врачи-онкологи при наличии гистологически верифицированного диагноза; 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врачи-терапевты участковые, врачи общей практики (семейные врачи) при наличии заключения врача-онколога об инкурабельности заболевания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необходимости проведения симптоматическ</w:t>
      </w:r>
      <w:r w:rsidR="00277441" w:rsidRPr="00BB75E4">
        <w:rPr>
          <w:sz w:val="28"/>
          <w:szCs w:val="28"/>
        </w:rPr>
        <w:t xml:space="preserve">ого и обезболивающего лечения. </w:t>
      </w:r>
    </w:p>
    <w:p w:rsidR="007C2066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пациентов со злокачественными новообразованиями в медицинские организации, оказывающие паллиативную медицинскую помощь взрослому населению в стационарных условиях, осуществляют: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врачи по паллиативной медицинской помощи кабинетов паллиативной медицинской помощи, выездных патронажных служб паллиативной медицинской помощи, хосписов, отделений паллиативной медицинской помощи, врачи-онкологи при наличии гистологически верифицированного диагноза;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врачи-терапевты участковые, врачи общей практики (семейные врачи) при наличии заключения врача-онколога об инкурабельности заболевания </w:t>
      </w:r>
      <w:r w:rsidRPr="00BB75E4">
        <w:rPr>
          <w:sz w:val="28"/>
          <w:szCs w:val="28"/>
        </w:rPr>
        <w:br/>
        <w:t>и необходимости проведения симптоматичес</w:t>
      </w:r>
      <w:r w:rsidR="00277441" w:rsidRPr="00BB75E4">
        <w:rPr>
          <w:sz w:val="28"/>
          <w:szCs w:val="28"/>
        </w:rPr>
        <w:t>кого и обезболивающего лечения.</w:t>
      </w:r>
    </w:p>
    <w:p w:rsidR="00BB75E4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 При отсутствии гистологически верифицированного диагноза </w:t>
      </w:r>
      <w:r w:rsidRPr="00BB75E4">
        <w:rPr>
          <w:sz w:val="28"/>
          <w:szCs w:val="28"/>
        </w:rPr>
        <w:br/>
        <w:t xml:space="preserve">в случаях, предусмотренных абзацем вторым пункта </w:t>
      </w:r>
      <w:r w:rsidR="00277441" w:rsidRPr="00BB75E4">
        <w:rPr>
          <w:sz w:val="28"/>
          <w:szCs w:val="28"/>
        </w:rPr>
        <w:t>3</w:t>
      </w:r>
      <w:r w:rsidRPr="00BB75E4">
        <w:rPr>
          <w:sz w:val="28"/>
          <w:szCs w:val="28"/>
        </w:rPr>
        <w:t xml:space="preserve"> и абзацем вторым пункта </w:t>
      </w:r>
      <w:r w:rsidR="00277441" w:rsidRPr="00BB75E4">
        <w:rPr>
          <w:sz w:val="28"/>
          <w:szCs w:val="28"/>
        </w:rPr>
        <w:t>4</w:t>
      </w:r>
      <w:r w:rsidRPr="00BB75E4">
        <w:rPr>
          <w:sz w:val="28"/>
          <w:szCs w:val="28"/>
        </w:rPr>
        <w:t xml:space="preserve"> настоящего По</w:t>
      </w:r>
      <w:r w:rsidR="00277441" w:rsidRPr="00BB75E4">
        <w:rPr>
          <w:sz w:val="28"/>
          <w:szCs w:val="28"/>
        </w:rPr>
        <w:t>рядка</w:t>
      </w:r>
      <w:r w:rsidRPr="00BB75E4">
        <w:rPr>
          <w:sz w:val="28"/>
          <w:szCs w:val="28"/>
        </w:rPr>
        <w:t>, направление больных злокачественными новообразованиями в медицинские организации, оказывающие паллиативную медицинскую помощь, осуществляется по решению врачебной комиссии медицинской организации, в которой проводится наблюдение и лечение пациента</w:t>
      </w:r>
      <w:r w:rsidRPr="00BB75E4">
        <w:rPr>
          <w:rStyle w:val="a7"/>
          <w:sz w:val="28"/>
          <w:szCs w:val="28"/>
        </w:rPr>
        <w:footnoteReference w:id="6"/>
      </w:r>
      <w:r w:rsidRPr="00BB75E4">
        <w:rPr>
          <w:sz w:val="28"/>
          <w:szCs w:val="28"/>
        </w:rPr>
        <w:t xml:space="preserve"> или консилиума. </w:t>
      </w:r>
    </w:p>
    <w:p w:rsidR="00277441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Направление пациентов, за исключением больных злокачественными новообразованиями, в медицинские организации, оказывающие паллиативную медицинскую помощь, осуществляется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по решению врачебной комиссии медицинской организации, в которой проводится наблюдение и лечение пациента</w:t>
      </w:r>
      <w:r w:rsidR="00B657EF" w:rsidRPr="00BB75E4">
        <w:rPr>
          <w:sz w:val="28"/>
          <w:szCs w:val="28"/>
          <w:vertAlign w:val="superscript"/>
        </w:rPr>
        <w:t>3</w:t>
      </w:r>
      <w:r w:rsidRPr="00BB75E4">
        <w:rPr>
          <w:sz w:val="28"/>
          <w:szCs w:val="28"/>
        </w:rPr>
        <w:t xml:space="preserve"> или консилиума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привлечением врача по паллиативной медицинской помощи, врача реабилитолога (специалиста по медицинской реабилитации), врача гериатра (для пациентов старше 75 лет)</w:t>
      </w:r>
      <w:r w:rsidR="00B657EF" w:rsidRPr="00BB75E4">
        <w:rPr>
          <w:rFonts w:eastAsiaTheme="minorHAnsi"/>
          <w:sz w:val="28"/>
          <w:szCs w:val="28"/>
        </w:rPr>
        <w:t>,</w:t>
      </w:r>
      <w:r w:rsidRPr="00BB75E4">
        <w:rPr>
          <w:rStyle w:val="200"/>
          <w:rFonts w:eastAsiaTheme="minorHAnsi"/>
          <w:color w:val="auto"/>
          <w:sz w:val="28"/>
          <w:szCs w:val="28"/>
        </w:rPr>
        <w:t xml:space="preserve"> врача анестезиолога – реаниматолог</w:t>
      </w:r>
      <w:r w:rsidRPr="00BB75E4">
        <w:rPr>
          <w:rStyle w:val="200"/>
          <w:rFonts w:eastAsiaTheme="minorHAnsi"/>
          <w:color w:val="auto"/>
          <w:sz w:val="28"/>
          <w:szCs w:val="28"/>
          <w:lang w:val="ru-RU"/>
        </w:rPr>
        <w:t>а и/или</w:t>
      </w:r>
      <w:r w:rsidRPr="00BB75E4">
        <w:rPr>
          <w:rStyle w:val="200"/>
          <w:rFonts w:eastAsiaTheme="minorHAnsi"/>
          <w:color w:val="auto"/>
          <w:sz w:val="28"/>
          <w:szCs w:val="28"/>
        </w:rPr>
        <w:t xml:space="preserve"> пульмонолога </w:t>
      </w:r>
      <w:r w:rsidRPr="00BB75E4">
        <w:rPr>
          <w:rFonts w:eastAsiaTheme="minorHAnsi"/>
          <w:sz w:val="28"/>
          <w:szCs w:val="28"/>
        </w:rPr>
        <w:t>(для пациентов, нуждающихся в длительной респираторной поддержке).</w:t>
      </w:r>
    </w:p>
    <w:p w:rsidR="007C2066" w:rsidRPr="00BB75E4" w:rsidRDefault="007C2066" w:rsidP="00BB75E4">
      <w:pPr>
        <w:pStyle w:val="ConsPlusNormal"/>
        <w:numPr>
          <w:ilvl w:val="0"/>
          <w:numId w:val="39"/>
        </w:numPr>
        <w:adjustRightInd w:val="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 целью своевременного выявления лиц, нуждающихся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</w:t>
      </w:r>
      <w:r w:rsidR="00277441" w:rsidRPr="00BB75E4">
        <w:rPr>
          <w:sz w:val="28"/>
          <w:szCs w:val="28"/>
        </w:rPr>
        <w:t>паллиативной медицинской помощи</w:t>
      </w:r>
      <w:r w:rsidRPr="00BB75E4">
        <w:rPr>
          <w:sz w:val="28"/>
          <w:szCs w:val="28"/>
        </w:rPr>
        <w:t>, уходе и симптоматической терапии используют</w:t>
      </w:r>
      <w:r w:rsidR="00277441" w:rsidRPr="00BB75E4">
        <w:rPr>
          <w:sz w:val="28"/>
          <w:szCs w:val="28"/>
        </w:rPr>
        <w:t>ся</w:t>
      </w:r>
      <w:r w:rsidRPr="00BB75E4">
        <w:rPr>
          <w:sz w:val="28"/>
          <w:szCs w:val="28"/>
        </w:rPr>
        <w:t xml:space="preserve"> </w:t>
      </w:r>
      <w:r w:rsidR="00277441" w:rsidRPr="00BB75E4">
        <w:rPr>
          <w:sz w:val="28"/>
          <w:szCs w:val="28"/>
        </w:rPr>
        <w:t xml:space="preserve">общие </w:t>
      </w:r>
      <w:r w:rsidRPr="00BB75E4">
        <w:rPr>
          <w:sz w:val="28"/>
          <w:szCs w:val="28"/>
        </w:rPr>
        <w:t>критер</w:t>
      </w:r>
      <w:r w:rsidR="00277441" w:rsidRPr="00BB75E4">
        <w:rPr>
          <w:sz w:val="28"/>
          <w:szCs w:val="28"/>
        </w:rPr>
        <w:t xml:space="preserve">ии </w:t>
      </w:r>
      <w:r w:rsidRPr="00BB75E4">
        <w:rPr>
          <w:sz w:val="28"/>
          <w:szCs w:val="28"/>
        </w:rPr>
        <w:t xml:space="preserve">отнесения пациентов к нуждающимся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оказании паллиативной медицинской помощи: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ухудшение общего состояния, физической и / или когнитивной функции на фоне прогрессирования неизлечимого заболевания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неблагоприятный прогноз развития заболевания, несмотря на оптимально проводимое специализированное лечение;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снижение функциональной активности пациента, определенной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с использованием унифицированных </w:t>
      </w:r>
      <w:r w:rsidR="00277441" w:rsidRPr="00BB75E4">
        <w:rPr>
          <w:rFonts w:ascii="Times New Roman" w:hAnsi="Times New Roman" w:cs="Times New Roman"/>
          <w:sz w:val="28"/>
          <w:szCs w:val="28"/>
        </w:rPr>
        <w:t>систем оценки</w:t>
      </w:r>
      <w:r w:rsidRPr="00BB75E4">
        <w:rPr>
          <w:rFonts w:ascii="Times New Roman" w:hAnsi="Times New Roman" w:cs="Times New Roman"/>
          <w:sz w:val="28"/>
          <w:szCs w:val="28"/>
        </w:rPr>
        <w:t xml:space="preserve"> функциональной активности.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16. К критериям отнесения пациентов к нуждающимся в оказании паллиативной медицинской помощи при различных формах злокачественных новообразований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наличие метастатических поражений при незначительном ответе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специализированную терапию или наличии противопоказаний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к ее проведению;</w:t>
      </w:r>
    </w:p>
    <w:p w:rsidR="007C2066" w:rsidRPr="00BB75E4" w:rsidRDefault="00277441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наличие метастатических </w:t>
      </w:r>
      <w:r w:rsidR="007C2066" w:rsidRPr="00BB75E4">
        <w:rPr>
          <w:rFonts w:ascii="Times New Roman" w:hAnsi="Times New Roman" w:cs="Times New Roman"/>
          <w:sz w:val="28"/>
          <w:szCs w:val="28"/>
        </w:rPr>
        <w:t>поражени</w:t>
      </w:r>
      <w:r w:rsidRPr="00BB75E4">
        <w:rPr>
          <w:rFonts w:ascii="Times New Roman" w:hAnsi="Times New Roman" w:cs="Times New Roman"/>
          <w:sz w:val="28"/>
          <w:szCs w:val="28"/>
        </w:rPr>
        <w:t>й</w:t>
      </w:r>
      <w:r w:rsidR="007C206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6E483F" w:rsidRPr="00BB75E4">
        <w:rPr>
          <w:rFonts w:ascii="Times New Roman" w:hAnsi="Times New Roman" w:cs="Times New Roman"/>
          <w:sz w:val="28"/>
          <w:szCs w:val="28"/>
        </w:rPr>
        <w:t>, печени, легких</w:t>
      </w:r>
      <w:r w:rsidR="007C2066" w:rsidRPr="00BB7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066" w:rsidRPr="00BB75E4" w:rsidRDefault="00277441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наличие боли и других тяжелых проявлений заболевания</w:t>
      </w:r>
      <w:r w:rsidR="007C2066" w:rsidRPr="00BB75E4">
        <w:rPr>
          <w:rFonts w:ascii="Times New Roman" w:hAnsi="Times New Roman" w:cs="Times New Roman"/>
          <w:sz w:val="28"/>
          <w:szCs w:val="28"/>
        </w:rPr>
        <w:t>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17. К критериям отнесения пациентов к нуждающимся в оказании паллиативной медицинской помощи при различных формах деменции, в том числе болезни Альцгеймера относятся: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утрата способности к двум и более видам повседневной деят</w:t>
      </w:r>
      <w:r w:rsidR="006E483F" w:rsidRPr="00BB75E4">
        <w:rPr>
          <w:rFonts w:ascii="Times New Roman" w:hAnsi="Times New Roman" w:cs="Times New Roman"/>
          <w:sz w:val="28"/>
          <w:szCs w:val="28"/>
        </w:rPr>
        <w:t>ельности за последние 6 месяцев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6E483F" w:rsidRPr="00BB75E4">
        <w:rPr>
          <w:rFonts w:ascii="Times New Roman" w:hAnsi="Times New Roman" w:cs="Times New Roman"/>
          <w:sz w:val="28"/>
          <w:szCs w:val="28"/>
        </w:rPr>
        <w:t>на фоне специализированной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6E483F" w:rsidRPr="00BB75E4">
        <w:rPr>
          <w:rFonts w:ascii="Times New Roman" w:hAnsi="Times New Roman" w:cs="Times New Roman"/>
          <w:sz w:val="28"/>
          <w:szCs w:val="28"/>
        </w:rPr>
        <w:t>терапии</w:t>
      </w:r>
      <w:r w:rsidRPr="00BB75E4">
        <w:rPr>
          <w:rFonts w:ascii="Times New Roman" w:hAnsi="Times New Roman" w:cs="Times New Roman"/>
          <w:sz w:val="28"/>
          <w:szCs w:val="28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нарушение функции тазовых органов;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расстройства речево</w:t>
      </w:r>
      <w:r w:rsidR="006E483F"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деятельности, препятствующие </w:t>
      </w: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речевому общению и социальному взаимодействию</w:t>
      </w:r>
      <w:r w:rsidRPr="00BB75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высокий риск падения и/или эпизоды падения в прошлом;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медицинские осложнения (пролежни, контрактуры и т.д.).</w:t>
      </w:r>
    </w:p>
    <w:p w:rsidR="007C2066" w:rsidRPr="00BB75E4" w:rsidRDefault="007C2066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18. К критериям отнесения пациентов к нуждающимся в оказании паллиативной медицинской помощи при тяжелых необратимых последствиях нарушений мозгового кровообращения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устойчивое вегетативное состояние или минимальное сознание, когнитивные нарушения;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нарушение функции тазовых органов;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расстройства речевой деятельности,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препятствующие полноценному речевому общению и социальному взаимодействию</w:t>
      </w:r>
      <w:r w:rsidRPr="00BB75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медицинские осложнения (пролежни, контрактуры и т.д.);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парезы и параличи со значительной потерей функции.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19.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</w:t>
      </w:r>
      <w:r w:rsidRPr="00BB75E4">
        <w:rPr>
          <w:rFonts w:ascii="Times New Roman" w:hAnsi="Times New Roman" w:cs="Times New Roman"/>
          <w:bCs/>
          <w:sz w:val="28"/>
          <w:szCs w:val="28"/>
        </w:rPr>
        <w:t>при болезнях органов кровообращения</w:t>
      </w:r>
      <w:r w:rsidRPr="00BB75E4">
        <w:rPr>
          <w:rStyle w:val="pt-a0-000020"/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конечные стадии хронической сердечной недостаточности (функциональный класс по NYHA не ниже Ш); 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постановка пациента в лист ожидания трансплантации сердца </w:t>
      </w:r>
      <w:r w:rsidR="00304640">
        <w:rPr>
          <w:rStyle w:val="pt-a0-000021"/>
          <w:sz w:val="28"/>
          <w:szCs w:val="28"/>
        </w:rPr>
        <w:br/>
      </w:r>
      <w:r w:rsidRPr="00BB75E4">
        <w:rPr>
          <w:rStyle w:val="pt-a0-000021"/>
          <w:sz w:val="28"/>
          <w:szCs w:val="28"/>
        </w:rPr>
        <w:t xml:space="preserve">или имплантации устройств механического кровообращения; 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клапанные пороки сердца без возможности их оперативной коррекции, наличие иных значимых структурных поражений камер сердца </w:t>
      </w:r>
      <w:r w:rsidR="00304640">
        <w:rPr>
          <w:rStyle w:val="pt-a0-000021"/>
          <w:sz w:val="28"/>
          <w:szCs w:val="28"/>
        </w:rPr>
        <w:br/>
      </w:r>
      <w:r w:rsidRPr="00BB75E4">
        <w:rPr>
          <w:rStyle w:val="pt-a0-000021"/>
          <w:sz w:val="28"/>
          <w:szCs w:val="28"/>
        </w:rPr>
        <w:t>или коронарных сосудов без возможности проведения реваскуляризационных и/или реконструктивных вмешательств;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наличие сочетанной соматической и / или психиатрической патологии, значимо влияющей на качество жизни и / или симптомы основного заболевания;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снижение функциональной способности почек (расчетная скорость клубочковой фильтрации &lt; 30 мл/мин.);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одышка или боли в груди в покое или при незначительной физической нагрузке;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результаты эхокардиографии: выраженное снижение фракции выброса (&lt; 25%) или выраженная легочная гипертензия (давление в легочной артерии &gt; 70 мм рт.мт.);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1"/>
          <w:sz w:val="28"/>
          <w:szCs w:val="28"/>
        </w:rPr>
        <w:t>неоднократная госпитализация по причине сердечной недостаточности</w:t>
      </w:r>
      <w:r w:rsidR="00514ECB">
        <w:rPr>
          <w:rStyle w:val="pt-a0-000021"/>
          <w:sz w:val="28"/>
          <w:szCs w:val="28"/>
        </w:rPr>
        <w:t>/</w:t>
      </w:r>
      <w:r w:rsidRPr="00BB75E4">
        <w:rPr>
          <w:rStyle w:val="pt-a0-000021"/>
          <w:sz w:val="28"/>
          <w:szCs w:val="28"/>
        </w:rPr>
        <w:t xml:space="preserve"> </w:t>
      </w:r>
      <w:r w:rsidRPr="00BB75E4">
        <w:rPr>
          <w:bCs/>
          <w:sz w:val="28"/>
          <w:szCs w:val="28"/>
        </w:rPr>
        <w:t>другие формы ИБС</w:t>
      </w:r>
      <w:r w:rsidR="006E483F" w:rsidRPr="00BB75E4">
        <w:rPr>
          <w:rStyle w:val="pt-a0-000021"/>
          <w:sz w:val="28"/>
          <w:szCs w:val="28"/>
        </w:rPr>
        <w:t xml:space="preserve"> (более </w:t>
      </w:r>
      <w:r w:rsidRPr="00BB75E4">
        <w:rPr>
          <w:rStyle w:val="pt-a0-000021"/>
          <w:sz w:val="28"/>
          <w:szCs w:val="28"/>
        </w:rPr>
        <w:t>3</w:t>
      </w:r>
      <w:r w:rsidR="006E483F" w:rsidRPr="00BB75E4">
        <w:rPr>
          <w:rStyle w:val="pt-a0-000021"/>
          <w:sz w:val="28"/>
          <w:szCs w:val="28"/>
        </w:rPr>
        <w:t xml:space="preserve"> раз</w:t>
      </w:r>
      <w:r w:rsidRPr="00BB75E4">
        <w:rPr>
          <w:rStyle w:val="pt-a0-000021"/>
          <w:sz w:val="28"/>
          <w:szCs w:val="28"/>
        </w:rPr>
        <w:t xml:space="preserve"> за </w:t>
      </w:r>
      <w:r w:rsidR="006E483F" w:rsidRPr="00BB75E4">
        <w:rPr>
          <w:rStyle w:val="pt-a0-000021"/>
          <w:sz w:val="28"/>
          <w:szCs w:val="28"/>
        </w:rPr>
        <w:t xml:space="preserve">последние 12 </w:t>
      </w:r>
      <w:r w:rsidRPr="00BB75E4">
        <w:rPr>
          <w:rStyle w:val="pt-a0-000021"/>
          <w:sz w:val="28"/>
          <w:szCs w:val="28"/>
        </w:rPr>
        <w:t>мес.)</w:t>
      </w:r>
      <w:r w:rsidRPr="00BB75E4">
        <w:rPr>
          <w:rStyle w:val="pt-a0-000020"/>
          <w:sz w:val="28"/>
          <w:szCs w:val="28"/>
        </w:rPr>
        <w:t>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bCs/>
          <w:sz w:val="28"/>
          <w:szCs w:val="28"/>
        </w:rPr>
        <w:t>стабильная стенокардия не ниже 3 функционального класса (одышка или боли в груди в покое или при незначительной физической нагрузке);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0"/>
          <w:sz w:val="28"/>
          <w:szCs w:val="28"/>
        </w:rPr>
        <w:t>тяжелое, неоперабельное заболевание периферических сосудов.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20. К критериям отнесения пациентов к нуждающимся в оказании паллиативной медицинской помощи при 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болезнях органов дыхания </w:t>
      </w:r>
      <w:r w:rsidR="00304640">
        <w:rPr>
          <w:rFonts w:ascii="Times New Roman" w:hAnsi="Times New Roman" w:cs="Times New Roman"/>
          <w:bCs/>
          <w:sz w:val="28"/>
          <w:szCs w:val="28"/>
        </w:rPr>
        <w:br/>
      </w:r>
      <w:r w:rsidRPr="00BB75E4">
        <w:rPr>
          <w:rFonts w:ascii="Times New Roman" w:hAnsi="Times New Roman" w:cs="Times New Roman"/>
          <w:bCs/>
          <w:sz w:val="28"/>
          <w:szCs w:val="28"/>
        </w:rPr>
        <w:t>с тяжелой дыхательной недостаточностью относятся</w:t>
      </w:r>
      <w:r w:rsidRPr="00BB75E4">
        <w:rPr>
          <w:rFonts w:ascii="Times New Roman" w:hAnsi="Times New Roman" w:cs="Times New Roman"/>
          <w:sz w:val="28"/>
          <w:szCs w:val="28"/>
        </w:rPr>
        <w:t>: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>дыхательная недостаточность 3 степени в период ремиссии заболевания</w:t>
      </w:r>
      <w:r w:rsidRPr="00BB75E4">
        <w:rPr>
          <w:rFonts w:ascii="Times New Roman" w:hAnsi="Times New Roman" w:cs="Times New Roman"/>
          <w:sz w:val="28"/>
          <w:szCs w:val="28"/>
        </w:rPr>
        <w:t xml:space="preserve"> (одышка в покое или при незначительной физической нагрузке);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нуждающиеся в длительной кислородотерапии;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нуждающиеся в респираторной поддержке вследствие дыхательной недостаточности, в том числе имеющие противопоказания к ее проведению.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21. К критериям отнесения пациентов к нуждающимся в оказании паллиативной медицинской помощи при почечной недостаточности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4 или 5 стадии хронической почечной недостаточности (расчетная скорость клубочковой фильтрации </w:t>
      </w:r>
      <w:r w:rsidR="006E483F" w:rsidRPr="00BB75E4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BB75E4">
        <w:rPr>
          <w:rFonts w:ascii="Times New Roman" w:hAnsi="Times New Roman" w:cs="Times New Roman"/>
          <w:sz w:val="28"/>
          <w:szCs w:val="28"/>
        </w:rPr>
        <w:t>30 мл/мин.) с прогрессивным ухудшением;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прекращение д</w:t>
      </w:r>
      <w:r w:rsidR="006E483F" w:rsidRPr="00BB75E4">
        <w:rPr>
          <w:rFonts w:ascii="Times New Roman" w:hAnsi="Times New Roman" w:cs="Times New Roman"/>
          <w:sz w:val="28"/>
          <w:szCs w:val="28"/>
        </w:rPr>
        <w:t>иализа или отказ от его начала.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22. </w:t>
      </w:r>
      <w:r w:rsidRPr="00BB75E4">
        <w:rPr>
          <w:rStyle w:val="pt-a0-000005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при </w:t>
      </w:r>
      <w:r w:rsidRPr="00BB75E4">
        <w:rPr>
          <w:rStyle w:val="pt-a0-000020"/>
          <w:sz w:val="28"/>
          <w:szCs w:val="28"/>
        </w:rPr>
        <w:t>болезнях печени</w:t>
      </w:r>
      <w:r w:rsidRPr="00BB75E4">
        <w:rPr>
          <w:rStyle w:val="pt-a0-000005"/>
          <w:sz w:val="28"/>
          <w:szCs w:val="28"/>
        </w:rPr>
        <w:t xml:space="preserve"> 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цирроз с одним или несколькими осложнениями в течение прошедшего года: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асцит, резистентный к действию диуретиков;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печеночная энцефалопатия;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гепаторенальный синдром;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спонтанный бактериальный перитонит;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повторные кровотечен</w:t>
      </w:r>
      <w:r w:rsidR="006E483F" w:rsidRPr="00BB75E4">
        <w:rPr>
          <w:rStyle w:val="pt-a0-000020"/>
          <w:sz w:val="28"/>
          <w:szCs w:val="28"/>
        </w:rPr>
        <w:t>ия из варикозно расширенных вен;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0"/>
          <w:sz w:val="28"/>
          <w:szCs w:val="28"/>
        </w:rPr>
        <w:t>невозможность проведения пересадки печени;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bCs/>
          <w:sz w:val="28"/>
          <w:szCs w:val="28"/>
        </w:rPr>
        <w:t xml:space="preserve">тяжесть цирроза печени по шкале </w:t>
      </w:r>
      <w:r w:rsidRPr="00BB75E4">
        <w:rPr>
          <w:bCs/>
          <w:sz w:val="28"/>
          <w:szCs w:val="28"/>
          <w:lang w:val="en-US"/>
        </w:rPr>
        <w:t>Child</w:t>
      </w:r>
      <w:r w:rsidRPr="00BB75E4">
        <w:rPr>
          <w:bCs/>
          <w:sz w:val="28"/>
          <w:szCs w:val="28"/>
        </w:rPr>
        <w:t xml:space="preserve"> не менее 10 баллов (стадия С).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23.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при дегенеративных заболеваниях нервной системы, </w:t>
      </w:r>
      <w:r w:rsidRPr="00BB75E4">
        <w:rPr>
          <w:rStyle w:val="pt-a0-000021"/>
          <w:rFonts w:ascii="Times New Roman" w:hAnsi="Times New Roman" w:cs="Times New Roman"/>
          <w:sz w:val="28"/>
          <w:szCs w:val="28"/>
        </w:rPr>
        <w:t xml:space="preserve">боковом амиотрофическом склерозе и других заболеваниях двигательных нейронов, рассеянном склерозе, дегенеративных заболеваниях экстрапирамидной моторной системы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>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2"/>
          <w:sz w:val="28"/>
          <w:szCs w:val="28"/>
        </w:rPr>
        <w:t>расстройства речевой деятельности,</w:t>
      </w:r>
      <w:r w:rsidRPr="00BB75E4">
        <w:rPr>
          <w:rStyle w:val="pt-a0-000020"/>
          <w:sz w:val="28"/>
          <w:szCs w:val="28"/>
        </w:rPr>
        <w:t xml:space="preserve"> </w:t>
      </w:r>
      <w:r w:rsidRPr="00BB75E4">
        <w:rPr>
          <w:rStyle w:val="pt-a0-000022"/>
          <w:sz w:val="28"/>
          <w:szCs w:val="28"/>
        </w:rPr>
        <w:t>препятствующие полноценному речевому общению и социальному взаимодействию;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нуждаемость в длительной кислородотерапии;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rStyle w:val="pt-a0-000021"/>
          <w:sz w:val="28"/>
          <w:szCs w:val="28"/>
        </w:rPr>
      </w:pPr>
      <w:r w:rsidRPr="00BB75E4">
        <w:rPr>
          <w:rStyle w:val="pt-a0-000021"/>
          <w:sz w:val="28"/>
          <w:szCs w:val="28"/>
        </w:rPr>
        <w:t>нуждаемость в респираторной поддержке вследствие дыхательной недостаточности.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24. К критериям отнесения пациентов с социально значимыми инфекционными заболеваниями в терминальной стадии развития относятся (ВИЧ инфекция и туберкулез):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МЛУ/ШЛУ туберкулез после двукратной неудачи полноценных контролируемых курсов химиотерапии, 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МЛУ/ШЛУ туберкулез после двукратного прерывания лечения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при сохранении бактериовыделения, определяемого методом посева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или двукратной микроскопией мокроты;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фиброзн</w:t>
      </w:r>
      <w:r w:rsidR="006E483F" w:rsidRPr="00BB75E4">
        <w:rPr>
          <w:rFonts w:ascii="Times New Roman" w:hAnsi="Times New Roman" w:cs="Times New Roman"/>
          <w:sz w:val="28"/>
          <w:szCs w:val="28"/>
        </w:rPr>
        <w:t>о-кавернозный туберкулез легких, цирротический туберкулез легких</w:t>
      </w:r>
      <w:r w:rsidRPr="00BB75E4">
        <w:rPr>
          <w:rFonts w:ascii="Times New Roman" w:hAnsi="Times New Roman" w:cs="Times New Roman"/>
          <w:sz w:val="28"/>
          <w:szCs w:val="28"/>
        </w:rPr>
        <w:t xml:space="preserve"> независимо от лекарственной чувствительности МБТ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заболевания, в том числе осложнений туберкулеза (сердечно-сосудистая недостаточность, амилоидоз внутренних органов, поражение костей) или при наличии тяжелых сопутствующих поражений;</w:t>
      </w:r>
    </w:p>
    <w:p w:rsidR="007C2066" w:rsidRPr="00BB75E4" w:rsidRDefault="006E483F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генерализованный туберкулез и отказ от ВААРТ </w:t>
      </w:r>
      <w:r w:rsidR="007C2066" w:rsidRPr="00BB75E4">
        <w:rPr>
          <w:rFonts w:ascii="Times New Roman" w:hAnsi="Times New Roman" w:cs="Times New Roman"/>
          <w:bCs/>
          <w:sz w:val="28"/>
          <w:szCs w:val="28"/>
        </w:rPr>
        <w:t xml:space="preserve">у больных </w:t>
      </w:r>
      <w:r w:rsidR="00304640">
        <w:rPr>
          <w:rFonts w:ascii="Times New Roman" w:hAnsi="Times New Roman" w:cs="Times New Roman"/>
          <w:bCs/>
          <w:sz w:val="28"/>
          <w:szCs w:val="28"/>
        </w:rPr>
        <w:br/>
      </w:r>
      <w:r w:rsidR="007C2066" w:rsidRPr="00BB75E4">
        <w:rPr>
          <w:rFonts w:ascii="Times New Roman" w:hAnsi="Times New Roman" w:cs="Times New Roman"/>
          <w:bCs/>
          <w:sz w:val="28"/>
          <w:szCs w:val="28"/>
        </w:rPr>
        <w:t>с сочетан</w:t>
      </w:r>
      <w:r w:rsidRPr="00BB75E4">
        <w:rPr>
          <w:rFonts w:ascii="Times New Roman" w:hAnsi="Times New Roman" w:cs="Times New Roman"/>
          <w:bCs/>
          <w:sz w:val="28"/>
          <w:szCs w:val="28"/>
        </w:rPr>
        <w:t>ием туберкулеза и ВИЧ-инфекции.</w:t>
      </w:r>
    </w:p>
    <w:p w:rsidR="006E483F" w:rsidRPr="00BB75E4" w:rsidRDefault="006E483F" w:rsidP="00BB75E4">
      <w:pPr>
        <w:pStyle w:val="ConsPlusNormal"/>
        <w:ind w:left="3969"/>
        <w:jc w:val="center"/>
        <w:outlineLvl w:val="1"/>
        <w:rPr>
          <w:sz w:val="28"/>
          <w:szCs w:val="28"/>
        </w:rPr>
      </w:pPr>
    </w:p>
    <w:p w:rsidR="00BB75E4" w:rsidRDefault="00BB75E4" w:rsidP="00BB75E4">
      <w:pPr>
        <w:pStyle w:val="ConsPlusNormal"/>
        <w:ind w:left="3969"/>
        <w:jc w:val="right"/>
        <w:outlineLvl w:val="1"/>
        <w:rPr>
          <w:sz w:val="28"/>
          <w:szCs w:val="28"/>
        </w:rPr>
      </w:pPr>
    </w:p>
    <w:p w:rsidR="00514ECB" w:rsidRDefault="0051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B75E4" w:rsidRDefault="00BB75E4" w:rsidP="00BB75E4">
      <w:pPr>
        <w:pStyle w:val="ConsPlusNormal"/>
        <w:ind w:left="3969"/>
        <w:jc w:val="right"/>
        <w:outlineLvl w:val="1"/>
        <w:rPr>
          <w:sz w:val="28"/>
          <w:szCs w:val="28"/>
        </w:rPr>
      </w:pPr>
    </w:p>
    <w:p w:rsidR="00BB75E4" w:rsidRPr="00EA4E76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EA4E76">
        <w:rPr>
          <w:sz w:val="24"/>
          <w:szCs w:val="24"/>
        </w:rPr>
        <w:t>№</w:t>
      </w:r>
      <w:r w:rsidR="009709E5">
        <w:rPr>
          <w:sz w:val="24"/>
          <w:szCs w:val="24"/>
        </w:rPr>
        <w:t xml:space="preserve"> 1</w:t>
      </w:r>
    </w:p>
    <w:p w:rsidR="00BB75E4" w:rsidRPr="0031349D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EA4E76">
        <w:rPr>
          <w:sz w:val="24"/>
          <w:szCs w:val="24"/>
        </w:rPr>
        <w:t xml:space="preserve">к Положению </w:t>
      </w:r>
      <w:r w:rsidR="004319BD" w:rsidRPr="00EA4E76">
        <w:rPr>
          <w:sz w:val="24"/>
          <w:szCs w:val="24"/>
        </w:rPr>
        <w:t xml:space="preserve">об организации </w:t>
      </w:r>
      <w:r w:rsidRPr="00EA4E76">
        <w:rPr>
          <w:sz w:val="24"/>
          <w:szCs w:val="24"/>
        </w:rPr>
        <w:t>оказания паллиативной медицинской помощи</w:t>
      </w:r>
      <w:r w:rsidRPr="0031349D">
        <w:rPr>
          <w:sz w:val="24"/>
          <w:szCs w:val="24"/>
        </w:rPr>
        <w:t xml:space="preserve"> взрослому нас</w:t>
      </w:r>
      <w:r w:rsidR="004319BD" w:rsidRPr="0031349D">
        <w:rPr>
          <w:sz w:val="24"/>
          <w:szCs w:val="24"/>
        </w:rPr>
        <w:t>елению</w:t>
      </w:r>
    </w:p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5" w:name="P111"/>
      <w:bookmarkEnd w:id="5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КАБИНЕТА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МЕДИЦИНСКОЙ ПОМОЩИ</w:t>
      </w:r>
      <w:r w:rsidR="009B199B" w:rsidRPr="00BB75E4">
        <w:rPr>
          <w:sz w:val="28"/>
          <w:szCs w:val="28"/>
        </w:rPr>
        <w:t xml:space="preserve"> ВЗРОСЛОМУ НАСЕЛЕНИЮ</w:t>
      </w:r>
      <w:r w:rsidR="007853C9" w:rsidRPr="00BB75E4">
        <w:rPr>
          <w:sz w:val="28"/>
          <w:szCs w:val="28"/>
        </w:rPr>
        <w:t xml:space="preserve"> 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порядок организации деятельности кабинета паллиативной медицинской помощи (далее - Кабинет).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Кабинет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взрослому населению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амбулаторных условиях.</w:t>
      </w:r>
    </w:p>
    <w:p w:rsidR="00D305BF" w:rsidRPr="009709E5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Кабинета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56" w:history="1">
        <w:r w:rsidRPr="009709E5">
          <w:rPr>
            <w:sz w:val="28"/>
            <w:szCs w:val="28"/>
          </w:rPr>
          <w:t xml:space="preserve">приложением </w:t>
        </w:r>
        <w:r w:rsidR="002929CE" w:rsidRPr="009709E5">
          <w:rPr>
            <w:sz w:val="28"/>
            <w:szCs w:val="28"/>
          </w:rPr>
          <w:t>№</w:t>
        </w:r>
      </w:hyperlink>
      <w:r w:rsidR="009709E5" w:rsidRPr="009709E5">
        <w:rPr>
          <w:sz w:val="28"/>
          <w:szCs w:val="28"/>
        </w:rPr>
        <w:t xml:space="preserve"> 1,</w:t>
      </w:r>
      <w:r w:rsidR="009709E5">
        <w:rPr>
          <w:sz w:val="28"/>
          <w:szCs w:val="28"/>
        </w:rPr>
        <w:t xml:space="preserve"> </w:t>
      </w:r>
      <w:r w:rsidR="009709E5" w:rsidRPr="009709E5">
        <w:rPr>
          <w:sz w:val="28"/>
          <w:szCs w:val="28"/>
        </w:rPr>
        <w:t>2</w:t>
      </w:r>
      <w:r w:rsidR="00D305BF" w:rsidRPr="009709E5">
        <w:rPr>
          <w:sz w:val="28"/>
          <w:szCs w:val="28"/>
        </w:rPr>
        <w:t xml:space="preserve"> </w:t>
      </w:r>
      <w:r w:rsidR="007853C9" w:rsidRPr="009709E5">
        <w:rPr>
          <w:sz w:val="28"/>
          <w:szCs w:val="28"/>
        </w:rPr>
        <w:t>к настоящим</w:t>
      </w:r>
      <w:r w:rsidR="00D305BF" w:rsidRPr="009709E5">
        <w:rPr>
          <w:sz w:val="28"/>
          <w:szCs w:val="28"/>
        </w:rPr>
        <w:t xml:space="preserve"> Правилам.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врача по паллиативной медицинской помощи назначается врач, соответствующий квалификационным требованиям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к медицинским работникам &lt;1&gt;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Default="008A07D0" w:rsidP="00BB75E4">
      <w:pPr>
        <w:pStyle w:val="ConsPlusNormal"/>
        <w:spacing w:before="200"/>
        <w:ind w:firstLine="540"/>
        <w:jc w:val="both"/>
      </w:pPr>
      <w:r w:rsidRPr="00BB75E4">
        <w:t>--------------------------------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514ECB">
        <w:rPr>
          <w:sz w:val="18"/>
          <w:szCs w:val="18"/>
        </w:rPr>
        <w:t xml:space="preserve">&lt;1&gt; </w:t>
      </w:r>
      <w:hyperlink r:id="rId16" w:history="1">
        <w:r w:rsidRPr="00514ECB">
          <w:rPr>
            <w:sz w:val="18"/>
            <w:szCs w:val="18"/>
          </w:rPr>
          <w:t>Подпункт 5.2.2</w:t>
        </w:r>
      </w:hyperlink>
      <w:r w:rsidRPr="00514ECB">
        <w:rPr>
          <w:sz w:val="18"/>
          <w:szCs w:val="1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1763).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медицинской сестры Кабинета назначается медицинский работник, соответствующий квалификационным требованиям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Кабинет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амбулаторных условиях, в том числе на дому</w:t>
      </w:r>
      <w:r w:rsidR="00685674" w:rsidRPr="00BB75E4">
        <w:rPr>
          <w:sz w:val="28"/>
          <w:szCs w:val="28"/>
        </w:rPr>
        <w:t xml:space="preserve"> и 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 при вызове медицинского работника;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динамическое наблюдение за пациентами, нуждающимися в оказании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при наличии медицинских показаний пациентов</w:t>
      </w:r>
      <w:r w:rsidR="00685674" w:rsidRPr="00BB75E4">
        <w:rPr>
          <w:sz w:val="28"/>
          <w:szCs w:val="28"/>
        </w:rPr>
        <w:t>, в том числе проживающих 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 в медицинскую организацию, оказывающую паллиативную медицинскую помощь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пациента, нуждающегося в круглосуточном сестринском уходе, в случае если отсутствуют медицинские показания для постоянного наблюдения врача, в отделение или дом (больницу)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оказание психологической помощи пациентам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их родственникам;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17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осуществление учета пациентов</w:t>
      </w:r>
      <w:r w:rsidR="00F20B15" w:rsidRPr="00BB75E4">
        <w:rPr>
          <w:sz w:val="28"/>
          <w:szCs w:val="28"/>
        </w:rPr>
        <w:t xml:space="preserve">, в том числе проживающих </w:t>
      </w:r>
      <w:r w:rsidR="00D305BF" w:rsidRPr="00BB75E4">
        <w:rPr>
          <w:sz w:val="28"/>
          <w:szCs w:val="28"/>
        </w:rPr>
        <w:br/>
      </w:r>
      <w:r w:rsidR="00F20B15" w:rsidRPr="00BB75E4">
        <w:rPr>
          <w:sz w:val="28"/>
          <w:szCs w:val="28"/>
        </w:rPr>
        <w:t>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, нуждающихся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оказании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7. Оснащение Кабинета осуществляется в соответствии со стандартом оснащения, предусмотренным </w:t>
      </w:r>
      <w:hyperlink w:anchor="P189" w:history="1">
        <w:r w:rsidRPr="00514ECB">
          <w:rPr>
            <w:sz w:val="28"/>
            <w:szCs w:val="28"/>
          </w:rPr>
          <w:t xml:space="preserve">приложением </w:t>
        </w:r>
        <w:r w:rsidR="00D305BF" w:rsidRPr="00514ECB">
          <w:rPr>
            <w:sz w:val="28"/>
            <w:szCs w:val="28"/>
          </w:rPr>
          <w:t>№</w:t>
        </w:r>
        <w:r w:rsidR="009709E5">
          <w:rPr>
            <w:sz w:val="28"/>
            <w:szCs w:val="28"/>
          </w:rPr>
          <w:t xml:space="preserve"> 2</w:t>
        </w:r>
        <w:r w:rsidRPr="00514ECB">
          <w:rPr>
            <w:sz w:val="28"/>
            <w:szCs w:val="28"/>
          </w:rPr>
          <w:t xml:space="preserve"> </w:t>
        </w:r>
      </w:hyperlink>
      <w:r w:rsidRPr="00514ECB">
        <w:rPr>
          <w:sz w:val="28"/>
          <w:szCs w:val="28"/>
        </w:rPr>
        <w:t>к настоящ</w:t>
      </w:r>
      <w:r w:rsidR="007853C9" w:rsidRPr="00514ECB">
        <w:rPr>
          <w:sz w:val="28"/>
          <w:szCs w:val="28"/>
        </w:rPr>
        <w:t>им</w:t>
      </w:r>
      <w:r w:rsidR="00EE347C" w:rsidRPr="00514ECB">
        <w:rPr>
          <w:sz w:val="28"/>
          <w:szCs w:val="28"/>
        </w:rPr>
        <w:t xml:space="preserve"> </w:t>
      </w:r>
      <w:r w:rsidR="00D305BF" w:rsidRPr="00514ECB">
        <w:rPr>
          <w:sz w:val="28"/>
          <w:szCs w:val="28"/>
        </w:rPr>
        <w:t>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jc w:val="both"/>
      </w:pPr>
    </w:p>
    <w:p w:rsidR="00E10B21" w:rsidRPr="00BB75E4" w:rsidRDefault="00E10B21" w:rsidP="00BB75E4">
      <w:pPr>
        <w:spacing w:line="240" w:lineRule="auto"/>
        <w:sectPr w:rsidR="00E10B21" w:rsidRPr="00BB75E4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1</w:t>
      </w:r>
    </w:p>
    <w:p w:rsidR="00D305BF" w:rsidRPr="00514ECB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 xml:space="preserve">к </w:t>
      </w:r>
      <w:r w:rsidR="00587634" w:rsidRPr="00514ECB">
        <w:rPr>
          <w:sz w:val="24"/>
          <w:szCs w:val="24"/>
        </w:rPr>
        <w:t>П</w:t>
      </w:r>
      <w:r w:rsidRPr="00514ECB">
        <w:rPr>
          <w:sz w:val="24"/>
          <w:szCs w:val="24"/>
        </w:rPr>
        <w:t>равилам организации деятельности кабинета паллиативной</w:t>
      </w:r>
    </w:p>
    <w:p w:rsidR="00D305BF" w:rsidRPr="0031349D" w:rsidRDefault="00D305BF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>медицинской помощи взрослому населению</w:t>
      </w:r>
    </w:p>
    <w:p w:rsidR="00D305BF" w:rsidRPr="00BB75E4" w:rsidRDefault="00D305BF" w:rsidP="00BB75E4">
      <w:pPr>
        <w:pStyle w:val="ConsPlusTitle"/>
        <w:ind w:left="4536"/>
        <w:jc w:val="center"/>
        <w:outlineLvl w:val="1"/>
        <w:rPr>
          <w:b w:val="0"/>
          <w:sz w:val="28"/>
          <w:szCs w:val="28"/>
        </w:rPr>
      </w:pP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6" w:name="P156"/>
      <w:bookmarkEnd w:id="6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кабинета паллиативной медицинской помощи</w:t>
      </w:r>
    </w:p>
    <w:p w:rsidR="00516A26" w:rsidRPr="00BB75E4" w:rsidRDefault="00516A26" w:rsidP="00BB75E4">
      <w:pPr>
        <w:pStyle w:val="ConsPlusTitle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4483"/>
        <w:gridCol w:w="4483"/>
      </w:tblGrid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N п/п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1.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1 должность на 100 тыс. взрослого населения</w:t>
            </w:r>
          </w:p>
        </w:tc>
      </w:tr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2.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2 должности на 1 должность врача по паллиативной медицинской помощи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1. В медицинской организации, в составе которой организован кабинет паллиативной </w:t>
      </w:r>
      <w:r w:rsidR="00880AC2" w:rsidRPr="00BB75E4">
        <w:rPr>
          <w:sz w:val="28"/>
          <w:szCs w:val="28"/>
        </w:rPr>
        <w:t>медицинской,</w:t>
      </w:r>
      <w:r w:rsidRPr="00BB75E4">
        <w:rPr>
          <w:sz w:val="28"/>
          <w:szCs w:val="28"/>
        </w:rPr>
        <w:t xml:space="preserve"> помощи, рекомендуется предусматривать должности врача-психотерапевта или медицинского психолога из расчета 0,5 должности на 1 должность врача по паллиативной медицинской помощи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социального работника.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Настоящие рекомендуемые штатные нормативы кабинета паллиативной медицинской помощи не распространяются на медицинские организации частной системы здравоохранения.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Для районов с низкой плотностью населения и ограниченной транспортной доступностью медицинских организаций рекомендуется устанавливать число должностей медицинского персонала исходя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из меньшей численности прикрепленного населения с сохранением штатных должностей врача по паллиативной медицинской помощи и медицинской сестры.</w:t>
      </w:r>
    </w:p>
    <w:p w:rsidR="00E10B21" w:rsidRPr="00BB75E4" w:rsidRDefault="008A07D0" w:rsidP="00BB75E4">
      <w:pPr>
        <w:pStyle w:val="ConsPlusNormal"/>
        <w:jc w:val="both"/>
        <w:rPr>
          <w:sz w:val="28"/>
          <w:szCs w:val="28"/>
        </w:rPr>
        <w:sectPr w:rsidR="00E10B21" w:rsidRPr="00BB75E4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  <w:r w:rsidRPr="00BB75E4">
        <w:rPr>
          <w:sz w:val="28"/>
          <w:szCs w:val="28"/>
        </w:rPr>
        <w:t xml:space="preserve">(п. 3 введен </w:t>
      </w:r>
      <w:hyperlink r:id="rId18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587634" w:rsidRPr="0031349D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7" w:name="P189"/>
      <w:bookmarkEnd w:id="7"/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2</w:t>
      </w:r>
    </w:p>
    <w:p w:rsidR="00D305BF" w:rsidRPr="00514ECB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Pr="00514ECB">
        <w:rPr>
          <w:sz w:val="24"/>
          <w:szCs w:val="24"/>
        </w:rPr>
        <w:t>правилам организации деятельности кабинета паллиативной</w:t>
      </w:r>
    </w:p>
    <w:p w:rsidR="00D305BF" w:rsidRPr="0031349D" w:rsidRDefault="00D305BF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медицинской помощи взрослому населению </w:t>
      </w:r>
    </w:p>
    <w:p w:rsidR="00D305BF" w:rsidRPr="00BB75E4" w:rsidRDefault="00D305BF" w:rsidP="00BB75E4">
      <w:pPr>
        <w:pStyle w:val="ConsPlusTitle"/>
        <w:ind w:left="4536"/>
        <w:jc w:val="center"/>
        <w:outlineLvl w:val="1"/>
        <w:rPr>
          <w:b w:val="0"/>
          <w:sz w:val="28"/>
          <w:szCs w:val="28"/>
        </w:rPr>
      </w:pP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 оснащения кабинета 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7449"/>
        <w:gridCol w:w="1701"/>
      </w:tblGrid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Весы для взвешивания больных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Кушетка медицинская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медицинский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A125F5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449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Укладка для оказания паллиативной медицинской помощи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1 </w:t>
            </w:r>
            <w:hyperlink w:anchor="P232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</w:tr>
      <w:tr w:rsidR="008A07D0" w:rsidRPr="0031349D" w:rsidTr="00A125F5">
        <w:tblPrEx>
          <w:tblBorders>
            <w:insideH w:val="nil"/>
          </w:tblBorders>
        </w:tblPrEx>
        <w:trPr>
          <w:trHeight w:val="394"/>
        </w:trPr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11 введен </w:t>
            </w:r>
            <w:hyperlink r:id="rId1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8" w:name="P232"/>
      <w:bookmarkEnd w:id="8"/>
      <w:r w:rsidRPr="00514ECB">
        <w:rPr>
          <w:sz w:val="24"/>
          <w:szCs w:val="24"/>
        </w:rPr>
        <w:t>&lt;1&gt; Для применения на дому при вызове медицинского работника.</w:t>
      </w:r>
    </w:p>
    <w:p w:rsidR="00E10B21" w:rsidRPr="00514ECB" w:rsidRDefault="008A07D0" w:rsidP="00BB75E4">
      <w:pPr>
        <w:pStyle w:val="ConsPlusNormal"/>
        <w:jc w:val="both"/>
        <w:rPr>
          <w:sz w:val="24"/>
          <w:szCs w:val="24"/>
        </w:rPr>
        <w:sectPr w:rsidR="00E10B21" w:rsidRPr="00514ECB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  <w:r w:rsidRPr="00514ECB">
        <w:rPr>
          <w:sz w:val="24"/>
          <w:szCs w:val="24"/>
        </w:rPr>
        <w:t xml:space="preserve">(сноска введена </w:t>
      </w:r>
      <w:hyperlink r:id="rId20" w:history="1">
        <w:r w:rsidRPr="00514ECB">
          <w:rPr>
            <w:sz w:val="24"/>
            <w:szCs w:val="24"/>
          </w:rPr>
          <w:t>Приказом</w:t>
        </w:r>
      </w:hyperlink>
      <w:r w:rsidRPr="00514ECB">
        <w:rPr>
          <w:sz w:val="24"/>
          <w:szCs w:val="24"/>
        </w:rPr>
        <w:t xml:space="preserve"> Минздрава России от 07.05.2018 N 210н)</w:t>
      </w:r>
    </w:p>
    <w:p w:rsidR="00A125F5" w:rsidRPr="00BB75E4" w:rsidRDefault="00A125F5" w:rsidP="00BB75E4">
      <w:pPr>
        <w:pStyle w:val="ConsPlusNormal"/>
        <w:outlineLvl w:val="1"/>
      </w:pPr>
    </w:p>
    <w:p w:rsidR="00587634" w:rsidRPr="009709E5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="008D4145" w:rsidRPr="009709E5">
        <w:rPr>
          <w:sz w:val="24"/>
          <w:szCs w:val="24"/>
        </w:rPr>
        <w:t>№</w:t>
      </w:r>
      <w:r w:rsidR="002929CE" w:rsidRPr="009709E5">
        <w:rPr>
          <w:sz w:val="24"/>
          <w:szCs w:val="24"/>
        </w:rPr>
        <w:t xml:space="preserve"> </w:t>
      </w:r>
      <w:r w:rsidR="009709E5" w:rsidRPr="009709E5">
        <w:rPr>
          <w:sz w:val="24"/>
          <w:szCs w:val="24"/>
        </w:rPr>
        <w:t>2</w:t>
      </w:r>
    </w:p>
    <w:p w:rsidR="004319BD" w:rsidRPr="00514ECB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</w:t>
      </w:r>
      <w:r w:rsidR="008A07D0" w:rsidRPr="00514ECB">
        <w:rPr>
          <w:sz w:val="24"/>
          <w:szCs w:val="24"/>
        </w:rPr>
        <w:t xml:space="preserve"> </w:t>
      </w:r>
      <w:r w:rsidR="004319BD" w:rsidRPr="00514ECB">
        <w:rPr>
          <w:sz w:val="24"/>
          <w:szCs w:val="24"/>
        </w:rPr>
        <w:t xml:space="preserve">об организации </w:t>
      </w:r>
      <w:r w:rsidR="008A07D0" w:rsidRPr="00514ECB">
        <w:rPr>
          <w:sz w:val="24"/>
          <w:szCs w:val="24"/>
        </w:rPr>
        <w:t>оказания паллиативной</w:t>
      </w:r>
      <w:r w:rsidRPr="00514ECB">
        <w:rPr>
          <w:sz w:val="24"/>
          <w:szCs w:val="24"/>
        </w:rPr>
        <w:t xml:space="preserve"> </w:t>
      </w:r>
      <w:r w:rsidR="008A07D0" w:rsidRPr="00514ECB">
        <w:rPr>
          <w:sz w:val="24"/>
          <w:szCs w:val="24"/>
        </w:rPr>
        <w:t>медицинской помощи взрослому</w:t>
      </w:r>
      <w:r w:rsidRPr="00514ECB">
        <w:rPr>
          <w:sz w:val="24"/>
          <w:szCs w:val="24"/>
        </w:rPr>
        <w:t xml:space="preserve"> </w:t>
      </w:r>
      <w:r w:rsidR="008A07D0" w:rsidRPr="00514ECB">
        <w:rPr>
          <w:sz w:val="24"/>
          <w:szCs w:val="24"/>
        </w:rPr>
        <w:t>нас</w:t>
      </w:r>
      <w:r w:rsidR="004319BD" w:rsidRPr="00514ECB">
        <w:rPr>
          <w:sz w:val="24"/>
          <w:szCs w:val="24"/>
        </w:rPr>
        <w:t>елению</w:t>
      </w:r>
    </w:p>
    <w:p w:rsidR="004319BD" w:rsidRPr="00BB75E4" w:rsidRDefault="004319BD" w:rsidP="00BB75E4">
      <w:pPr>
        <w:pStyle w:val="ConsPlusNormal"/>
        <w:ind w:left="5103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9" w:name="P247"/>
      <w:bookmarkEnd w:id="9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ВЫЕЗДНОЙ ПАТРОНАЖНОЙ СЛУЖБЫ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Настоящие Правила определяют порядок организации деятельности выездной патронажной службы паллиативной медицинской помощи (далее - выездная служба).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Выездная служба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целях организации оказания паллиативной медицинской помощи взрослому населению в амбулаторных условиях.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Выездная служба включает в себя выездные патронажные бригады, организующиеся исходя из расчета 1 врач по паллиативной медицинской помощи на 100 тыс. обслуживаемого населения.</w:t>
      </w:r>
    </w:p>
    <w:p w:rsidR="008A07D0" w:rsidRPr="00514ECB" w:rsidRDefault="008A07D0" w:rsidP="00BB75E4">
      <w:pPr>
        <w:pStyle w:val="ConsPlusNormal"/>
        <w:numPr>
          <w:ilvl w:val="0"/>
          <w:numId w:val="34"/>
        </w:numPr>
        <w:spacing w:before="24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Штатная численность выездной службы устанавливается руководителем медицинской организации, в составе которой создана выездная служба,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96" w:history="1">
        <w:r w:rsidRPr="00514ECB">
          <w:rPr>
            <w:sz w:val="28"/>
            <w:szCs w:val="28"/>
          </w:rPr>
          <w:t>приложени</w:t>
        </w:r>
        <w:r w:rsidR="009709E5">
          <w:rPr>
            <w:sz w:val="28"/>
            <w:szCs w:val="28"/>
          </w:rPr>
          <w:t>ями</w:t>
        </w:r>
        <w:r w:rsidRPr="00514ECB">
          <w:rPr>
            <w:sz w:val="28"/>
            <w:szCs w:val="28"/>
          </w:rPr>
          <w:t xml:space="preserve"> </w:t>
        </w:r>
        <w:r w:rsidR="007430A5" w:rsidRPr="00514ECB">
          <w:rPr>
            <w:sz w:val="28"/>
            <w:szCs w:val="28"/>
          </w:rPr>
          <w:t>№</w:t>
        </w:r>
      </w:hyperlink>
      <w:r w:rsidRPr="00514ECB">
        <w:rPr>
          <w:sz w:val="28"/>
          <w:szCs w:val="28"/>
        </w:rPr>
        <w:t xml:space="preserve"> </w:t>
      </w:r>
      <w:r w:rsidR="009709E5">
        <w:rPr>
          <w:sz w:val="28"/>
          <w:szCs w:val="28"/>
        </w:rPr>
        <w:t xml:space="preserve">1, 2 </w:t>
      </w:r>
      <w:r w:rsidRPr="00514ECB">
        <w:rPr>
          <w:sz w:val="28"/>
          <w:szCs w:val="28"/>
        </w:rPr>
        <w:t>к настоящ</w:t>
      </w:r>
      <w:r w:rsidR="009709E5">
        <w:rPr>
          <w:sz w:val="28"/>
          <w:szCs w:val="28"/>
        </w:rPr>
        <w:t>им</w:t>
      </w:r>
      <w:r w:rsidRPr="00514ECB">
        <w:rPr>
          <w:sz w:val="28"/>
          <w:szCs w:val="28"/>
        </w:rPr>
        <w:t xml:space="preserve"> </w:t>
      </w:r>
      <w:r w:rsidR="009709E5">
        <w:rPr>
          <w:sz w:val="28"/>
          <w:szCs w:val="28"/>
        </w:rPr>
        <w:t>Правилам</w:t>
      </w:r>
      <w:r w:rsidR="007430A5"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bookmarkStart w:id="10" w:name="P258"/>
      <w:bookmarkEnd w:id="10"/>
      <w:r w:rsidRPr="00514ECB">
        <w:rPr>
          <w:sz w:val="28"/>
          <w:szCs w:val="28"/>
        </w:rPr>
        <w:t>На должность заведующего выездной службой назначается врач, соответствующий квалификационным требованиям</w:t>
      </w:r>
      <w:r w:rsidRPr="00BB75E4">
        <w:rPr>
          <w:sz w:val="28"/>
          <w:szCs w:val="28"/>
        </w:rPr>
        <w:t xml:space="preserve"> к медицинским работникам с высшим образованием по специальностям "Акушерство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</w:t>
      </w:r>
      <w:r w:rsidR="00EE347C" w:rsidRPr="00BB75E4">
        <w:rPr>
          <w:sz w:val="28"/>
          <w:szCs w:val="28"/>
        </w:rPr>
        <w:t>нология", прошедший обучение по </w:t>
      </w:r>
      <w:r w:rsidRPr="00BB75E4">
        <w:rPr>
          <w:sz w:val="28"/>
          <w:szCs w:val="28"/>
        </w:rPr>
        <w:t>дополнительным профессиональным программам (повышение квалификации) по вопросам оказания па</w:t>
      </w:r>
      <w:r w:rsidR="00EE347C" w:rsidRPr="00BB75E4">
        <w:rPr>
          <w:sz w:val="28"/>
          <w:szCs w:val="28"/>
        </w:rPr>
        <w:t>ллиативной медицинской помощи и </w:t>
      </w:r>
      <w:r w:rsidRPr="00BB75E4">
        <w:rPr>
          <w:sz w:val="28"/>
          <w:szCs w:val="28"/>
        </w:rPr>
        <w:t>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 должность врача по паллиативной медицинской помощи выездной службы назначается врач, соответствующий требованиям, предусмотренным </w:t>
      </w:r>
      <w:hyperlink w:anchor="P258" w:history="1">
        <w:r w:rsidRPr="00BB75E4">
          <w:rPr>
            <w:sz w:val="28"/>
            <w:szCs w:val="28"/>
          </w:rPr>
          <w:t xml:space="preserve">пунктом </w:t>
        </w:r>
        <w:r w:rsidR="002929CE" w:rsidRPr="00BB75E4">
          <w:rPr>
            <w:sz w:val="28"/>
            <w:szCs w:val="28"/>
          </w:rPr>
          <w:t>5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7430A5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 должность медицинской сестры выездной службы назначается медицинский работник, соответствующий кв</w:t>
      </w:r>
      <w:r w:rsidR="00EE347C" w:rsidRPr="00BB75E4">
        <w:rPr>
          <w:sz w:val="28"/>
          <w:szCs w:val="28"/>
        </w:rPr>
        <w:t>алификационным требованиям к </w:t>
      </w:r>
      <w:r w:rsidRPr="00BB75E4">
        <w:rPr>
          <w:sz w:val="28"/>
          <w:szCs w:val="28"/>
        </w:rPr>
        <w:t xml:space="preserve">медицинским работникам со средним </w:t>
      </w:r>
      <w:r w:rsidR="00EE347C" w:rsidRPr="00BB75E4">
        <w:rPr>
          <w:sz w:val="28"/>
          <w:szCs w:val="28"/>
        </w:rPr>
        <w:t>профессиональным образованием и </w:t>
      </w:r>
      <w:r w:rsidRPr="00BB75E4">
        <w:rPr>
          <w:sz w:val="28"/>
          <w:szCs w:val="28"/>
        </w:rPr>
        <w:t>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выездной службе рекомендуется предусматривать:</w:t>
      </w:r>
    </w:p>
    <w:p w:rsidR="008A07D0" w:rsidRPr="00BB75E4" w:rsidRDefault="008A07D0" w:rsidP="00BB75E4">
      <w:pPr>
        <w:pStyle w:val="ConsPlusNormal"/>
        <w:ind w:firstLine="567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работы диспетчера;</w:t>
      </w:r>
    </w:p>
    <w:p w:rsidR="008A07D0" w:rsidRPr="00BB75E4" w:rsidRDefault="008A07D0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организации рабочего места врача и медицинской сестры;</w:t>
      </w:r>
    </w:p>
    <w:p w:rsidR="00747FA8" w:rsidRPr="00BB75E4" w:rsidRDefault="008A07D0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помещение для хранения медицинской документации.</w:t>
      </w:r>
      <w:r w:rsidR="00747FA8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E4" w:rsidRPr="00BB75E4" w:rsidRDefault="00B657EF" w:rsidP="00BB75E4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помещение для хранения медицинских изделий;</w:t>
      </w:r>
    </w:p>
    <w:p w:rsidR="00BB75E4" w:rsidRPr="00BB75E4" w:rsidRDefault="00B96764" w:rsidP="00BB75E4">
      <w:pPr>
        <w:spacing w:line="240" w:lineRule="auto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</w:t>
      </w:r>
      <w:r w:rsidR="00B657EF" w:rsidRPr="00BB75E4">
        <w:rPr>
          <w:rFonts w:ascii="Times New Roman" w:hAnsi="Times New Roman" w:cs="Times New Roman"/>
          <w:sz w:val="28"/>
          <w:szCs w:val="28"/>
        </w:rPr>
        <w:t>омещение для проведения консультаций с применением телемедицинских технологий.</w:t>
      </w:r>
    </w:p>
    <w:p w:rsidR="00BB75E4" w:rsidRPr="00BB75E4" w:rsidRDefault="008A07D0" w:rsidP="00304640">
      <w:pPr>
        <w:pStyle w:val="a4"/>
        <w:numPr>
          <w:ilvl w:val="0"/>
          <w:numId w:val="34"/>
        </w:numPr>
        <w:spacing w:line="240" w:lineRule="auto"/>
        <w:ind w:hanging="11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Выездная служба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на дому</w:t>
      </w:r>
      <w:r w:rsidR="00416627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="00416627" w:rsidRPr="00BB75E4">
        <w:rPr>
          <w:sz w:val="28"/>
          <w:szCs w:val="28"/>
        </w:rPr>
        <w:t>и в стационарных организациях социального обслуживания</w:t>
      </w:r>
      <w:r w:rsidR="00747FA8" w:rsidRPr="00BB75E4">
        <w:rPr>
          <w:sz w:val="28"/>
          <w:szCs w:val="28"/>
        </w:rPr>
        <w:t xml:space="preserve"> в том числе пациентам, нуждающимся в длительной респираторной поддержке</w:t>
      </w:r>
      <w:r w:rsidR="00B96764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="00B96764" w:rsidRPr="00BB75E4">
        <w:rPr>
          <w:sz w:val="28"/>
          <w:szCs w:val="28"/>
        </w:rPr>
        <w:t>и кислородотерапии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динамическое наблюдение за пациентами, нуждающимися в оказании паллиативной медицинской помощи на дому</w:t>
      </w:r>
      <w:r w:rsidR="00292A51" w:rsidRPr="00BB75E4">
        <w:rPr>
          <w:sz w:val="28"/>
          <w:szCs w:val="28"/>
        </w:rPr>
        <w:t xml:space="preserve"> 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при наличии медицинских показа</w:t>
      </w:r>
      <w:r w:rsidR="00EE347C" w:rsidRPr="00BB75E4">
        <w:rPr>
          <w:sz w:val="28"/>
          <w:szCs w:val="28"/>
        </w:rPr>
        <w:t>ний</w:t>
      </w:r>
      <w:r w:rsidR="00292A51" w:rsidRPr="00BB75E4">
        <w:rPr>
          <w:sz w:val="28"/>
          <w:szCs w:val="28"/>
        </w:rPr>
        <w:t xml:space="preserve"> граждан, </w:t>
      </w:r>
      <w:r w:rsidR="002929CE" w:rsidRPr="00BB75E4">
        <w:rPr>
          <w:sz w:val="28"/>
          <w:szCs w:val="28"/>
        </w:rPr>
        <w:br/>
      </w:r>
      <w:r w:rsidR="00292A51" w:rsidRPr="00BB75E4">
        <w:rPr>
          <w:sz w:val="28"/>
          <w:szCs w:val="28"/>
        </w:rPr>
        <w:t>в том числе проживающих в стационарных организациях социального обслуживания</w:t>
      </w:r>
      <w:r w:rsidR="00EE347C" w:rsidRPr="00BB75E4">
        <w:rPr>
          <w:sz w:val="28"/>
          <w:szCs w:val="28"/>
        </w:rPr>
        <w:t xml:space="preserve"> в </w:t>
      </w:r>
      <w:r w:rsidRPr="00BB75E4">
        <w:rPr>
          <w:sz w:val="28"/>
          <w:szCs w:val="28"/>
        </w:rPr>
        <w:t xml:space="preserve">медицинскую организацию, оказывающую паллиативную </w:t>
      </w:r>
      <w:r w:rsidR="00B96764" w:rsidRPr="00BB75E4">
        <w:rPr>
          <w:sz w:val="28"/>
          <w:szCs w:val="28"/>
        </w:rPr>
        <w:t xml:space="preserve">специализированную </w:t>
      </w:r>
      <w:r w:rsidRPr="00BB75E4">
        <w:rPr>
          <w:sz w:val="28"/>
          <w:szCs w:val="28"/>
        </w:rPr>
        <w:t>медицинскую помощь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направление пациента, нуждающегося в круглосуточном сестринском уходе, в случае если отсутствуют медицинские показания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для постоянного наблюдения врача, в отделение или дом (больницу)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организация консультаций пациентов врачом-специалистом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7430A5" w:rsidRPr="00BB75E4" w:rsidRDefault="007430A5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проведение консультаций (мониторинга состояния) пациентов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их родственников, находящихся на дому, медицинских работников, проведение медицинских консилиумов врачей различных специальностей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применением телемедицинских технологий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B96764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  <w:r w:rsidR="00B657EF" w:rsidRPr="00BB75E4">
        <w:rPr>
          <w:sz w:val="28"/>
          <w:szCs w:val="28"/>
        </w:rPr>
        <w:t>обучение пациентов, их родственников и лиц, осуществляющих уход, навыкам ухода и использования на дому медицинских изделий, предназначенных для оказания длительной респираторной поддержки</w:t>
      </w:r>
      <w:r w:rsidR="00B96764" w:rsidRPr="00BB75E4">
        <w:rPr>
          <w:sz w:val="28"/>
          <w:szCs w:val="28"/>
        </w:rPr>
        <w:t xml:space="preserve"> и кислородотерапии</w:t>
      </w:r>
      <w:r w:rsidR="00B657EF" w:rsidRPr="00BB75E4">
        <w:rPr>
          <w:sz w:val="28"/>
          <w:szCs w:val="28"/>
        </w:rPr>
        <w:t xml:space="preserve"> на дому;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о деятельности в установленном порядке, сбор данных для информационных систем в сфере здравоохранения в соответствии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с законодательством Российской Федерации;</w:t>
      </w:r>
    </w:p>
    <w:p w:rsidR="00747FA8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567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Выездная служба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она создана.</w:t>
      </w:r>
    </w:p>
    <w:p w:rsidR="00EE347C" w:rsidRPr="00BB75E4" w:rsidRDefault="00EE347C" w:rsidP="00BB75E4">
      <w:pPr>
        <w:pStyle w:val="ConsPlusNormal"/>
        <w:spacing w:before="200"/>
        <w:ind w:firstLine="567"/>
        <w:jc w:val="both"/>
        <w:rPr>
          <w:sz w:val="28"/>
          <w:szCs w:val="28"/>
        </w:rPr>
      </w:pPr>
    </w:p>
    <w:p w:rsidR="00EE347C" w:rsidRPr="00BB75E4" w:rsidRDefault="00EE347C" w:rsidP="00BB75E4">
      <w:pPr>
        <w:pStyle w:val="ConsPlusNormal"/>
        <w:jc w:val="both"/>
        <w:sectPr w:rsidR="00EE347C" w:rsidRPr="00BB75E4" w:rsidSect="009709E5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9709E5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709E5">
        <w:rPr>
          <w:sz w:val="24"/>
          <w:szCs w:val="24"/>
        </w:rPr>
        <w:t>Приложение</w:t>
      </w:r>
      <w:r w:rsidR="00587634" w:rsidRPr="009709E5">
        <w:rPr>
          <w:sz w:val="24"/>
          <w:szCs w:val="24"/>
        </w:rPr>
        <w:t xml:space="preserve"> </w:t>
      </w:r>
      <w:r w:rsidRPr="009709E5">
        <w:rPr>
          <w:sz w:val="24"/>
          <w:szCs w:val="24"/>
        </w:rPr>
        <w:t xml:space="preserve">№ </w:t>
      </w:r>
      <w:r w:rsidR="009709E5" w:rsidRPr="009709E5">
        <w:rPr>
          <w:sz w:val="24"/>
          <w:szCs w:val="24"/>
        </w:rPr>
        <w:t>1</w:t>
      </w:r>
    </w:p>
    <w:p w:rsidR="00053500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выездной патронажной службы паллиативной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медицинской помощи 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взрослому населению </w:t>
      </w:r>
    </w:p>
    <w:p w:rsidR="008A07D0" w:rsidRPr="00BB75E4" w:rsidRDefault="008A07D0" w:rsidP="00BB75E4">
      <w:pPr>
        <w:pStyle w:val="ConsPlusNormal"/>
        <w:ind w:left="4536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11" w:name="P296"/>
      <w:bookmarkEnd w:id="11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ВЫЕЗДНОЙ ПАТРОНАЖНОЙ СЛУЖБЫ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 xml:space="preserve">МЕДИЦИНСКОЙ ПОМОЩИ </w:t>
      </w:r>
      <w:hyperlink w:anchor="P344" w:history="1">
        <w:r w:rsidRPr="00BB75E4">
          <w:rPr>
            <w:sz w:val="28"/>
            <w:szCs w:val="28"/>
          </w:rPr>
          <w:t>&lt;1&gt;</w:t>
        </w:r>
      </w:hyperlink>
    </w:p>
    <w:p w:rsidR="008A07D0" w:rsidRPr="00BB75E4" w:rsidRDefault="008A07D0" w:rsidP="00BB75E4">
      <w:pPr>
        <w:pStyle w:val="ConsPlusNormal"/>
        <w:ind w:firstLine="54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526"/>
        <w:gridCol w:w="4527"/>
      </w:tblGrid>
      <w:tr w:rsidR="008A07D0" w:rsidRPr="0031349D" w:rsidTr="00EE347C">
        <w:tc>
          <w:tcPr>
            <w:tcW w:w="586" w:type="dxa"/>
          </w:tcPr>
          <w:p w:rsidR="008A07D0" w:rsidRPr="0031349D" w:rsidRDefault="0030464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№</w:t>
            </w:r>
            <w:r w:rsidR="008A07D0" w:rsidRPr="0031349D">
              <w:rPr>
                <w:sz w:val="24"/>
                <w:szCs w:val="24"/>
              </w:rPr>
              <w:t>п/п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100 тыс. человек городского населения, проживающего на территории обслуживания медицинской организации, в структуру которой входит выездная патронажная служба;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100 тыс. человек сельского населения, проживающих на территории обслуживания медицинской организации, в структуру которой входит выездная патронажная служба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Врач-психотерапевт </w:t>
            </w:r>
            <w:hyperlink w:anchor="P345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Медицинский психолог </w:t>
            </w:r>
            <w:hyperlink w:anchor="P348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4.1</w:t>
            </w:r>
          </w:p>
        </w:tc>
        <w:tc>
          <w:tcPr>
            <w:tcW w:w="452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452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4.1 введен </w:t>
            </w:r>
            <w:hyperlink r:id="rId2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4.2</w:t>
            </w:r>
          </w:p>
        </w:tc>
        <w:tc>
          <w:tcPr>
            <w:tcW w:w="452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Фельдшер</w:t>
            </w:r>
          </w:p>
        </w:tc>
        <w:tc>
          <w:tcPr>
            <w:tcW w:w="452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4.2 введен </w:t>
            </w:r>
            <w:hyperlink r:id="rId2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 должности на 1 должность врача по паллиативной медицинской помощи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регистратор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 должность врача по паллиативной медицинской помощи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747FA8" w:rsidRPr="0031349D" w:rsidTr="00EE347C">
        <w:tc>
          <w:tcPr>
            <w:tcW w:w="586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526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527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2" w:name="P344"/>
      <w:bookmarkEnd w:id="12"/>
      <w:r w:rsidRPr="00BB75E4">
        <w:rPr>
          <w:sz w:val="28"/>
          <w:szCs w:val="28"/>
        </w:rPr>
        <w:t>&lt;1&gt; В медицинских организациях, имеющих в своем составе выездную патронажную службу паллиативной медицинской помощи, рекомендуется предусматривать 1 должность социального работника.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3" w:name="P345"/>
      <w:bookmarkEnd w:id="13"/>
      <w:r w:rsidRPr="00BB75E4">
        <w:rPr>
          <w:sz w:val="28"/>
          <w:szCs w:val="28"/>
        </w:rPr>
        <w:t>&lt;2&gt; В случае отсутствия врача-психотерапевта в медицинской организации, в структуре которой создана выездная патронажная служба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4" w:name="P346"/>
      <w:bookmarkStart w:id="15" w:name="P348"/>
      <w:bookmarkEnd w:id="14"/>
      <w:bookmarkEnd w:id="15"/>
      <w:r w:rsidRPr="00BB75E4">
        <w:rPr>
          <w:sz w:val="28"/>
          <w:szCs w:val="28"/>
        </w:rPr>
        <w:t>&lt;3&gt; В случае отсутствия медицинского психолога в медицинской организации, в структуре которой создана выездная патронажная служба паллиативной медицинской помощи.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342439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hyperlink r:id="rId23" w:history="1">
        <w:r w:rsidR="008A07D0" w:rsidRPr="00BB75E4">
          <w:rPr>
            <w:sz w:val="28"/>
            <w:szCs w:val="28"/>
          </w:rPr>
          <w:t>1</w:t>
        </w:r>
      </w:hyperlink>
      <w:r w:rsidR="008A07D0" w:rsidRPr="00BB75E4">
        <w:rPr>
          <w:sz w:val="28"/>
          <w:szCs w:val="28"/>
        </w:rPr>
        <w:t xml:space="preserve">. Настоящие рекомендуемые штатные нормативы выездной патронажной службы паллиативной медицинской помощи </w:t>
      </w:r>
      <w:r w:rsidR="00F55CE4">
        <w:rPr>
          <w:sz w:val="28"/>
          <w:szCs w:val="28"/>
        </w:rPr>
        <w:br/>
      </w:r>
      <w:r w:rsidR="008A07D0" w:rsidRPr="00BB75E4">
        <w:rPr>
          <w:sz w:val="28"/>
          <w:szCs w:val="28"/>
        </w:rPr>
        <w:t>не распространяются на медицинские организации частной системы здравоохранения.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Для районов с низкой плотностью населения и ограниченной транспортной доступностью медицинских организаций рекомендуется устанавливать число должностей медицинского персонала исходя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из меньшей численности прикрепленного населения с сохранением штатной должности врача по паллиативной медицинской помощи.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(п. 2 введен </w:t>
      </w:r>
      <w:hyperlink r:id="rId24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EE347C" w:rsidRPr="00BB75E4" w:rsidRDefault="00EE347C" w:rsidP="00BB75E4">
      <w:pPr>
        <w:pStyle w:val="ConsPlusNormal"/>
        <w:jc w:val="both"/>
        <w:rPr>
          <w:sz w:val="28"/>
          <w:szCs w:val="28"/>
        </w:rPr>
      </w:pPr>
    </w:p>
    <w:p w:rsidR="00EE347C" w:rsidRPr="00BB75E4" w:rsidRDefault="00EE347C" w:rsidP="00BB75E4">
      <w:pPr>
        <w:pStyle w:val="ConsPlusNormal"/>
        <w:jc w:val="both"/>
        <w:sectPr w:rsidR="00EE347C" w:rsidRPr="00BB75E4" w:rsidSect="00BB75E4">
          <w:pgSz w:w="11906" w:h="16838"/>
          <w:pgMar w:top="1134" w:right="850" w:bottom="1134" w:left="1701" w:header="0" w:footer="0" w:gutter="0"/>
          <w:cols w:space="720"/>
        </w:sectPr>
      </w:pPr>
    </w:p>
    <w:p w:rsidR="00587634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2</w:t>
      </w:r>
    </w:p>
    <w:p w:rsidR="00053500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выездной патронажной службы паллиативной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>медицинской помощи</w:t>
      </w:r>
      <w:r w:rsidR="00587634" w:rsidRPr="0031349D">
        <w:rPr>
          <w:b w:val="0"/>
          <w:sz w:val="24"/>
          <w:szCs w:val="24"/>
        </w:rPr>
        <w:t xml:space="preserve"> </w:t>
      </w:r>
      <w:r w:rsidRPr="0031349D">
        <w:rPr>
          <w:b w:val="0"/>
          <w:sz w:val="24"/>
          <w:szCs w:val="24"/>
        </w:rPr>
        <w:t xml:space="preserve">взрослому населению </w:t>
      </w:r>
    </w:p>
    <w:p w:rsidR="006E6A9D" w:rsidRPr="00BB75E4" w:rsidRDefault="006E6A9D" w:rsidP="00BB75E4">
      <w:pPr>
        <w:pStyle w:val="ConsPlusNormal"/>
        <w:jc w:val="right"/>
        <w:rPr>
          <w:sz w:val="28"/>
          <w:szCs w:val="28"/>
        </w:rPr>
      </w:pPr>
    </w:p>
    <w:p w:rsidR="008A07D0" w:rsidRPr="00BB75E4" w:rsidRDefault="006E6A9D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367"/>
      <w:bookmarkEnd w:id="16"/>
      <w:r w:rsidRPr="00BB75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Стандарт оснащения </w:t>
      </w:r>
      <w:r w:rsidRPr="00BB75E4">
        <w:rPr>
          <w:rFonts w:ascii="Times New Roman" w:hAnsi="Times New Roman" w:cs="Times New Roman"/>
          <w:b/>
          <w:sz w:val="28"/>
          <w:szCs w:val="28"/>
        </w:rPr>
        <w:t>выездной патронажной службы</w:t>
      </w:r>
      <w:r w:rsidRPr="00BB75E4">
        <w:rPr>
          <w:rFonts w:ascii="Times New Roman" w:hAnsi="Times New Roman" w:cs="Times New Roman"/>
          <w:b/>
          <w:sz w:val="28"/>
          <w:szCs w:val="28"/>
        </w:rPr>
        <w:br/>
        <w:t>паллиативной медицинской помощи</w:t>
      </w:r>
    </w:p>
    <w:tbl>
      <w:tblPr>
        <w:tblW w:w="9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6096"/>
        <w:gridCol w:w="1987"/>
      </w:tblGrid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№</w:t>
            </w:r>
          </w:p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Требуемое количество, шт.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медицинского регистратора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врача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старшей медицинской сестры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Шкаф медицинский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Термометр медицинский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rPr>
                <w:b w:val="0"/>
                <w:sz w:val="24"/>
                <w:szCs w:val="24"/>
                <w:lang w:val="en-US"/>
              </w:rPr>
            </w:pPr>
            <w:r w:rsidRPr="0031349D">
              <w:rPr>
                <w:b w:val="0"/>
                <w:sz w:val="24"/>
                <w:szCs w:val="24"/>
              </w:rPr>
              <w:t xml:space="preserve">Анализатор глюкозы в крови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rPr>
          <w:trHeight w:val="3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Стетофонендоскоп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Укладка для оказания паллиативной медицинской помощи</w:t>
            </w:r>
            <w:r w:rsidRPr="0031349D">
              <w:rPr>
                <w:rStyle w:val="a7"/>
                <w:b w:val="0"/>
                <w:spacing w:val="-2"/>
                <w:sz w:val="24"/>
                <w:szCs w:val="24"/>
              </w:rPr>
              <w:footnoteReference w:id="7"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потребности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1" w:rsidRPr="0031349D" w:rsidRDefault="00B657EF" w:rsidP="00BB7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1032" w:history="1">
              <w:r w:rsidRPr="0031349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313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Инсуффлятор-аспиратор2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Концентратор кислородный портативный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 xml:space="preserve"> 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Автомобиль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</w:tbl>
    <w:p w:rsidR="008A07D0" w:rsidRPr="00BB75E4" w:rsidRDefault="008A07D0" w:rsidP="00BB75E4">
      <w:pPr>
        <w:spacing w:after="1" w:line="240" w:lineRule="auto"/>
      </w:pPr>
    </w:p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7" w:name="P427"/>
      <w:bookmarkEnd w:id="17"/>
      <w:r w:rsidRPr="00BB75E4">
        <w:rPr>
          <w:sz w:val="28"/>
          <w:szCs w:val="28"/>
        </w:rPr>
        <w:t>&lt;3&gt;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(сноска введена </w:t>
      </w:r>
      <w:hyperlink r:id="rId25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EC745F" w:rsidRPr="00BB75E4" w:rsidRDefault="00EC745F" w:rsidP="00BB75E4">
      <w:pPr>
        <w:pStyle w:val="ConsPlusNormal"/>
        <w:jc w:val="both"/>
        <w:rPr>
          <w:sz w:val="28"/>
          <w:szCs w:val="28"/>
        </w:rPr>
      </w:pPr>
    </w:p>
    <w:p w:rsidR="00EC745F" w:rsidRPr="00BB75E4" w:rsidRDefault="00EC745F" w:rsidP="00BB75E4">
      <w:pPr>
        <w:pStyle w:val="ConsPlusNormal"/>
        <w:jc w:val="both"/>
        <w:rPr>
          <w:sz w:val="28"/>
          <w:szCs w:val="28"/>
        </w:rPr>
        <w:sectPr w:rsidR="00EC745F" w:rsidRPr="00BB75E4" w:rsidSect="00BB75E4">
          <w:pgSz w:w="11906" w:h="16838"/>
          <w:pgMar w:top="1134" w:right="850" w:bottom="1134" w:left="1701" w:header="0" w:footer="0" w:gutter="0"/>
          <w:cols w:space="720"/>
        </w:sectPr>
      </w:pPr>
    </w:p>
    <w:p w:rsidR="00587634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="00053500" w:rsidRPr="0031349D">
        <w:rPr>
          <w:sz w:val="24"/>
          <w:szCs w:val="24"/>
        </w:rPr>
        <w:t>№</w:t>
      </w:r>
      <w:r w:rsidR="00403DA9">
        <w:rPr>
          <w:sz w:val="24"/>
          <w:szCs w:val="24"/>
        </w:rPr>
        <w:t xml:space="preserve"> 3</w:t>
      </w:r>
    </w:p>
    <w:p w:rsidR="009709E5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="004319BD" w:rsidRPr="0031349D">
        <w:rPr>
          <w:sz w:val="24"/>
          <w:szCs w:val="24"/>
        </w:rPr>
        <w:t>Положению</w:t>
      </w:r>
      <w:r w:rsidRPr="0031349D">
        <w:rPr>
          <w:sz w:val="24"/>
          <w:szCs w:val="24"/>
        </w:rPr>
        <w:t xml:space="preserve"> </w:t>
      </w:r>
      <w:r w:rsidR="004319BD" w:rsidRPr="0031349D">
        <w:rPr>
          <w:sz w:val="24"/>
          <w:szCs w:val="24"/>
        </w:rPr>
        <w:t xml:space="preserve">об организации </w:t>
      </w:r>
    </w:p>
    <w:p w:rsidR="009709E5" w:rsidRDefault="009709E5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отделения </w:t>
      </w:r>
      <w:r w:rsidR="008A07D0" w:rsidRPr="0031349D">
        <w:rPr>
          <w:sz w:val="24"/>
          <w:szCs w:val="24"/>
        </w:rPr>
        <w:t>паллиативной</w:t>
      </w:r>
      <w:r w:rsidR="004319BD" w:rsidRPr="0031349D">
        <w:rPr>
          <w:sz w:val="24"/>
          <w:szCs w:val="24"/>
        </w:rPr>
        <w:t xml:space="preserve"> </w:t>
      </w:r>
    </w:p>
    <w:p w:rsidR="004319BD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медицинской помощи</w:t>
      </w:r>
    </w:p>
    <w:p w:rsidR="008A07D0" w:rsidRPr="00BB75E4" w:rsidRDefault="008A07D0" w:rsidP="00BB75E4">
      <w:pPr>
        <w:pStyle w:val="ConsPlusNormal"/>
        <w:ind w:left="6237"/>
        <w:jc w:val="both"/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18" w:name="P442"/>
      <w:bookmarkEnd w:id="18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ОТДЕЛЕНИЯ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отделения паллиативной медицинской помощи (далее - Отделение).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гражданам в стационарных условиях.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18" w:history="1">
        <w:r w:rsidRPr="00514ECB">
          <w:rPr>
            <w:sz w:val="28"/>
            <w:szCs w:val="28"/>
          </w:rPr>
          <w:t>приложени</w:t>
        </w:r>
        <w:r w:rsidR="00403DA9">
          <w:rPr>
            <w:sz w:val="28"/>
            <w:szCs w:val="28"/>
          </w:rPr>
          <w:t>ями</w:t>
        </w:r>
        <w:r w:rsidR="004319BD" w:rsidRPr="00514ECB">
          <w:rPr>
            <w:sz w:val="28"/>
            <w:szCs w:val="28"/>
          </w:rPr>
          <w:t xml:space="preserve"> №</w:t>
        </w:r>
        <w:r w:rsidRPr="00514ECB">
          <w:rPr>
            <w:sz w:val="28"/>
            <w:szCs w:val="28"/>
          </w:rPr>
          <w:t xml:space="preserve"> </w:t>
        </w:r>
      </w:hyperlink>
      <w:r w:rsidR="00403DA9" w:rsidRPr="00403DA9">
        <w:rPr>
          <w:sz w:val="28"/>
          <w:szCs w:val="28"/>
        </w:rPr>
        <w:t>1,</w:t>
      </w:r>
      <w:r w:rsidR="00403DA9">
        <w:rPr>
          <w:sz w:val="28"/>
          <w:szCs w:val="28"/>
        </w:rPr>
        <w:t xml:space="preserve"> </w:t>
      </w:r>
      <w:r w:rsidR="00403DA9" w:rsidRPr="00403DA9">
        <w:rPr>
          <w:sz w:val="28"/>
          <w:szCs w:val="28"/>
        </w:rPr>
        <w:t xml:space="preserve">2 </w:t>
      </w:r>
      <w:r w:rsidR="00403DA9" w:rsidRPr="00514ECB">
        <w:rPr>
          <w:sz w:val="28"/>
          <w:szCs w:val="28"/>
        </w:rPr>
        <w:t>к настоящим 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9" w:name="P451"/>
      <w:bookmarkEnd w:id="19"/>
      <w:r w:rsidRPr="00BB75E4">
        <w:rPr>
          <w:sz w:val="28"/>
          <w:szCs w:val="28"/>
        </w:rPr>
        <w:t xml:space="preserve"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</w:t>
      </w:r>
      <w:r w:rsidR="00EC745F" w:rsidRPr="00BB75E4">
        <w:rPr>
          <w:sz w:val="28"/>
          <w:szCs w:val="28"/>
        </w:rPr>
        <w:t>по специальностям "Акушерство и </w:t>
      </w:r>
      <w:r w:rsidRPr="00BB75E4">
        <w:rPr>
          <w:sz w:val="28"/>
          <w:szCs w:val="28"/>
        </w:rPr>
        <w:t>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</w:t>
      </w:r>
      <w:r w:rsidR="00EC745F" w:rsidRPr="00BB75E4">
        <w:rPr>
          <w:sz w:val="28"/>
          <w:szCs w:val="28"/>
        </w:rPr>
        <w:t>нология", прошедший обучение по </w:t>
      </w:r>
      <w:r w:rsidRPr="00BB75E4">
        <w:rPr>
          <w:sz w:val="28"/>
          <w:szCs w:val="28"/>
        </w:rPr>
        <w:t>дополнительным профессиональным программам (повышение квалификации) по вопросам оказания па</w:t>
      </w:r>
      <w:r w:rsidR="00EC745F" w:rsidRPr="00BB75E4">
        <w:rPr>
          <w:sz w:val="28"/>
          <w:szCs w:val="28"/>
        </w:rPr>
        <w:t>ллиативной медицинской помощи и </w:t>
      </w:r>
      <w:r w:rsidRPr="00BB75E4">
        <w:rPr>
          <w:sz w:val="28"/>
          <w:szCs w:val="28"/>
        </w:rPr>
        <w:t>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P451" w:history="1">
        <w:r w:rsidRPr="00BB75E4">
          <w:rPr>
            <w:sz w:val="28"/>
            <w:szCs w:val="28"/>
          </w:rPr>
          <w:t>пунктом 4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6. На должность медицинской сестры Отделения назначается медицинский работник, соответствующий квалификационным требованиям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программам дополнительного профессионального образования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В Отделении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смотровой кабинет;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кабинеты врачей и других специалистов;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буфетную и 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Рекомендуемая коечная мощность Отделения - не более 30 коек.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9. Отделение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назначение лекарственных препаратов, в том числе наркотических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психотропных лекарственных препаратов, немедикаментозных методов лечения пациентам, нуждающимся в обезболивании;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7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8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разработка и внедрение в практику новых методов улучшения качества жизни больных;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29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обеспечение преемственности в оказании паллиативной медицинской помощи в амбулаторных и стационарных условиях, в том числе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при проведении искусственной вентиляции легких на дому;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30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Основные показания для оказания пациентам паллиативной медицинской помощи в стационарных условиях в Отделении: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31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выраженный болевой синдром, не поддающийся лечению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амбулаторных условиях, в том числе на дому</w:t>
      </w:r>
      <w:r w:rsidR="00D7388C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тяжелые проявления заболеваний, требующие симптоматического лечения под наблюдением врача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абзац утратил силу. - </w:t>
      </w:r>
      <w:hyperlink r:id="rId32" w:history="1">
        <w:r w:rsidRPr="00BB75E4">
          <w:rPr>
            <w:sz w:val="28"/>
            <w:szCs w:val="28"/>
          </w:rPr>
          <w:t>Приказ</w:t>
        </w:r>
      </w:hyperlink>
      <w:r w:rsidRPr="00BB75E4">
        <w:rPr>
          <w:sz w:val="28"/>
          <w:szCs w:val="28"/>
        </w:rPr>
        <w:t xml:space="preserve"> Минздрава России от 07.05.2018 N 210н;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подбор схемы терапии для продолжения лечения на дому;</w:t>
      </w:r>
    </w:p>
    <w:p w:rsidR="008A07D0" w:rsidRPr="00BB75E4" w:rsidRDefault="004319BD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для </w:t>
      </w:r>
      <w:r w:rsidR="008A07D0" w:rsidRPr="00BB75E4">
        <w:rPr>
          <w:sz w:val="28"/>
          <w:szCs w:val="28"/>
        </w:rPr>
        <w:t>проведения медицинских вмешательств, осуществление которых невозможно в амбулаторных условиях, в том числе на дому.</w:t>
      </w:r>
    </w:p>
    <w:p w:rsidR="004319BD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11. Оснащение Отделения осуществляется в соответствии со стандартом оснащения, предусмотренным </w:t>
      </w:r>
      <w:hyperlink w:anchor="P579" w:history="1">
        <w:r w:rsidRPr="00514ECB">
          <w:rPr>
            <w:sz w:val="28"/>
            <w:szCs w:val="28"/>
          </w:rPr>
          <w:t xml:space="preserve">приложением </w:t>
        </w:r>
        <w:r w:rsidR="004319BD" w:rsidRPr="00514ECB">
          <w:rPr>
            <w:sz w:val="28"/>
            <w:szCs w:val="28"/>
          </w:rPr>
          <w:t>№</w:t>
        </w:r>
        <w:r w:rsidRPr="00514ECB">
          <w:rPr>
            <w:sz w:val="28"/>
            <w:szCs w:val="28"/>
          </w:rPr>
          <w:t xml:space="preserve"> </w:t>
        </w:r>
      </w:hyperlink>
      <w:r w:rsidR="00403DA9">
        <w:t xml:space="preserve">2 </w:t>
      </w:r>
      <w:r w:rsidR="004319BD" w:rsidRPr="00514ECB">
        <w:rPr>
          <w:sz w:val="28"/>
          <w:szCs w:val="28"/>
        </w:rPr>
        <w:t>к настоящим Правилам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12.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13. В Отделении создаются условия, обеспечивающие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 &lt;1&gt;.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&lt;1&gt; </w:t>
      </w:r>
      <w:hyperlink r:id="rId33" w:history="1">
        <w:r w:rsidRPr="00BB75E4">
          <w:rPr>
            <w:sz w:val="28"/>
            <w:szCs w:val="28"/>
          </w:rPr>
          <w:t>Пункт 6 части 1 статьи 6</w:t>
        </w:r>
      </w:hyperlink>
      <w:r w:rsidRPr="00BB75E4">
        <w:rPr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990A34" w:rsidRPr="00BB75E4" w:rsidRDefault="00990A34" w:rsidP="00BB75E4">
      <w:pPr>
        <w:pStyle w:val="ConsPlusNormal"/>
        <w:jc w:val="both"/>
        <w:rPr>
          <w:sz w:val="28"/>
          <w:szCs w:val="28"/>
        </w:rPr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="004319BD" w:rsidRPr="0031349D">
        <w:rPr>
          <w:sz w:val="24"/>
          <w:szCs w:val="24"/>
        </w:rPr>
        <w:t>№</w:t>
      </w:r>
      <w:r w:rsidR="00403DA9">
        <w:rPr>
          <w:sz w:val="24"/>
          <w:szCs w:val="24"/>
        </w:rPr>
        <w:t xml:space="preserve"> 1</w:t>
      </w:r>
    </w:p>
    <w:p w:rsidR="008A07D0" w:rsidRPr="0031349D" w:rsidRDefault="004319BD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="00587634" w:rsidRPr="0031349D">
        <w:rPr>
          <w:sz w:val="24"/>
          <w:szCs w:val="24"/>
        </w:rPr>
        <w:t>П</w:t>
      </w:r>
      <w:r w:rsidRPr="0031349D">
        <w:rPr>
          <w:sz w:val="24"/>
          <w:szCs w:val="24"/>
        </w:rPr>
        <w:t>равилам организации деятельности отделения паллиативной медицинской помощи</w:t>
      </w:r>
    </w:p>
    <w:p w:rsidR="004319BD" w:rsidRPr="00BB75E4" w:rsidRDefault="004319BD" w:rsidP="00BB75E4">
      <w:pPr>
        <w:pStyle w:val="ConsPlusNormal"/>
        <w:ind w:left="5670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0" w:name="P518"/>
      <w:bookmarkEnd w:id="20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ОТДЕЛЕНИЯ ПАЛЛИАТИВНОЙ МЕДИЦИНСКОЙ ПОМОЩИ</w:t>
      </w:r>
    </w:p>
    <w:p w:rsidR="008A07D0" w:rsidRPr="00BB75E4" w:rsidRDefault="008A07D0" w:rsidP="00BB75E4">
      <w:pPr>
        <w:spacing w:after="1" w:line="240" w:lineRule="auto"/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685"/>
        <w:gridCol w:w="4365"/>
      </w:tblGrid>
      <w:tr w:rsidR="008A07D0" w:rsidRPr="0031349D" w:rsidTr="00C32B41">
        <w:tc>
          <w:tcPr>
            <w:tcW w:w="586" w:type="dxa"/>
          </w:tcPr>
          <w:p w:rsidR="008A07D0" w:rsidRPr="0031349D" w:rsidRDefault="00F55CE4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№</w:t>
            </w:r>
            <w:r w:rsidR="008A07D0" w:rsidRPr="0031349D">
              <w:rPr>
                <w:sz w:val="24"/>
                <w:szCs w:val="24"/>
              </w:rPr>
              <w:t>п/п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36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коек,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5,2 должности на 30 коек,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(в целях организации работы 1 круглосуточного поста на 30 коек)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36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 в ред. </w:t>
            </w:r>
            <w:hyperlink r:id="rId34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2.1.</w:t>
            </w:r>
          </w:p>
        </w:tc>
        <w:tc>
          <w:tcPr>
            <w:tcW w:w="468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Врач-анестезиолог-реаниматолог </w:t>
            </w:r>
            <w:hyperlink w:anchor="P346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6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36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2.1 введен </w:t>
            </w:r>
            <w:hyperlink r:id="rId35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 (для работы в процедурной и перевязочной)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C32B41">
        <w:tc>
          <w:tcPr>
            <w:tcW w:w="586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4685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365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990A34" w:rsidRPr="00BB75E4" w:rsidRDefault="00990A34" w:rsidP="00BB75E4">
      <w:pPr>
        <w:pStyle w:val="ConsPlusNormal"/>
        <w:jc w:val="both"/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1" w:name="P579"/>
      <w:bookmarkEnd w:id="21"/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2</w:t>
      </w: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отделения 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ОСНАЩЕНИЯ ОТДЕЛЕНИЯ ПАЛЛИАТИВНОЙ МЕДИЦИНСКОЙ ПОМОЩИ</w:t>
      </w:r>
    </w:p>
    <w:p w:rsidR="008A07D0" w:rsidRPr="00BB75E4" w:rsidRDefault="008A07D0" w:rsidP="00BB75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7257"/>
        <w:gridCol w:w="1757"/>
      </w:tblGrid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5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 и постов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отделение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коек, не менее 10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количеству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Кислородный концентратор </w:t>
            </w:r>
            <w:hyperlink w:anchor="P688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22 введен </w:t>
            </w:r>
            <w:hyperlink r:id="rId36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Инсуффлятор-аспиратор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23 введен </w:t>
            </w:r>
            <w:hyperlink r:id="rId37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24 введен </w:t>
            </w:r>
            <w:hyperlink r:id="rId3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25.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25 введен </w:t>
            </w:r>
            <w:hyperlink r:id="rId3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26.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26 введен </w:t>
            </w:r>
            <w:hyperlink r:id="rId4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27.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27 введен </w:t>
            </w:r>
            <w:hyperlink r:id="rId4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28.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28 введен </w:t>
            </w:r>
            <w:hyperlink r:id="rId4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29.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29 введен </w:t>
            </w:r>
            <w:hyperlink r:id="rId4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30 введен </w:t>
            </w:r>
            <w:hyperlink r:id="rId44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990A34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2" w:name="P688"/>
      <w:bookmarkEnd w:id="22"/>
      <w:r w:rsidRPr="00BB75E4">
        <w:rPr>
          <w:sz w:val="28"/>
          <w:szCs w:val="28"/>
        </w:rPr>
        <w:t>&lt;1&gt; В случае отсутствия системы для централизованной подачи кислорода.</w:t>
      </w: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403DA9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4</w:t>
      </w: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EA4E76">
        <w:rPr>
          <w:sz w:val="24"/>
          <w:szCs w:val="24"/>
        </w:rPr>
        <w:t>к Положению об организации оказания паллиативной медицинской</w:t>
      </w:r>
      <w:r w:rsidRPr="0031349D">
        <w:rPr>
          <w:sz w:val="24"/>
          <w:szCs w:val="24"/>
        </w:rPr>
        <w:t xml:space="preserve"> помощи взрослому населению</w:t>
      </w:r>
    </w:p>
    <w:p w:rsidR="00587634" w:rsidRPr="00BB75E4" w:rsidRDefault="00587634" w:rsidP="00BB75E4">
      <w:pPr>
        <w:pStyle w:val="ConsPlusNormal"/>
        <w:ind w:left="4536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3" w:name="P702"/>
      <w:bookmarkEnd w:id="23"/>
      <w:r w:rsidRPr="00BB75E4">
        <w:rPr>
          <w:sz w:val="28"/>
          <w:szCs w:val="28"/>
        </w:rPr>
        <w:t>ПРАВИЛА ОРГАНИЗАЦИИ ДЕЯТЕЛЬНОСТИ ХОСПИСА</w:t>
      </w:r>
    </w:p>
    <w:p w:rsidR="00990A34" w:rsidRPr="00BB75E4" w:rsidRDefault="00990A34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хосписа.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Хоспис является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взрослому населению в стационарных и амбулаторных условиях.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(п. 2 в ред. </w:t>
      </w:r>
      <w:hyperlink r:id="rId4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хосписа устанавливается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785" w:history="1">
        <w:r w:rsidRPr="00BB75E4">
          <w:rPr>
            <w:sz w:val="28"/>
            <w:szCs w:val="28"/>
          </w:rPr>
          <w:t>приложением N 11</w:t>
        </w:r>
      </w:hyperlink>
      <w:r w:rsidRPr="00BB75E4">
        <w:rPr>
          <w:sz w:val="28"/>
          <w:szCs w:val="28"/>
        </w:rPr>
        <w:t xml:space="preserve"> к настоящему Порядку.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4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4. В структуре Хосписа рекомендуется предусматривать:</w:t>
      </w:r>
    </w:p>
    <w:p w:rsidR="00587634" w:rsidRPr="00EA4E76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выездную патронажную службу паллиативной медицинской помощи (далее - выездная служба), осу</w:t>
      </w:r>
      <w:r w:rsidR="00990A34" w:rsidRPr="00BB75E4">
        <w:rPr>
          <w:sz w:val="28"/>
          <w:szCs w:val="28"/>
        </w:rPr>
        <w:t>ществляющую свою деятельность в </w:t>
      </w:r>
      <w:r w:rsidRPr="00EA4E76">
        <w:rPr>
          <w:sz w:val="28"/>
          <w:szCs w:val="28"/>
        </w:rPr>
        <w:t xml:space="preserve">соответствии с </w:t>
      </w:r>
      <w:hyperlink w:anchor="P247" w:history="1">
        <w:r w:rsidRPr="00EA4E76">
          <w:rPr>
            <w:sz w:val="28"/>
            <w:szCs w:val="28"/>
          </w:rPr>
          <w:t xml:space="preserve">приложениями </w:t>
        </w:r>
        <w:r w:rsidR="00587634" w:rsidRPr="00EA4E76">
          <w:rPr>
            <w:sz w:val="28"/>
            <w:szCs w:val="28"/>
          </w:rPr>
          <w:t>№</w:t>
        </w:r>
      </w:hyperlink>
      <w:r w:rsidR="00F13856" w:rsidRPr="00EA4E76">
        <w:rPr>
          <w:sz w:val="28"/>
          <w:szCs w:val="28"/>
        </w:rPr>
        <w:t xml:space="preserve"> </w:t>
      </w:r>
      <w:r w:rsidR="00403DA9">
        <w:rPr>
          <w:sz w:val="28"/>
          <w:szCs w:val="28"/>
        </w:rPr>
        <w:t xml:space="preserve">1, 2 </w:t>
      </w:r>
      <w:r w:rsidR="00F13856" w:rsidRPr="00EA4E76">
        <w:rPr>
          <w:sz w:val="28"/>
          <w:szCs w:val="28"/>
        </w:rPr>
        <w:t>к настоящим Правилам</w:t>
      </w:r>
      <w:r w:rsidR="00403DA9">
        <w:rPr>
          <w:sz w:val="28"/>
          <w:szCs w:val="28"/>
        </w:rPr>
        <w:t>:</w:t>
      </w:r>
    </w:p>
    <w:p w:rsidR="008A07D0" w:rsidRPr="00EA4E76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A4E76">
        <w:rPr>
          <w:sz w:val="28"/>
          <w:szCs w:val="28"/>
        </w:rPr>
        <w:t>приемное отделение;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отделение круглосуточного медицинского наблюдения и лечения;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организационно-методический отдел (кабинет);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административно-хозяйственную службу;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вспомогательные службы (аптека, прачечная, пищеблок);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Хоспис возглавляет руководитель, назначаемый на должность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освобождаемый от должности учредителем.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6. На должность руководителя хосписа назначается специалист, соответствующий </w:t>
      </w:r>
      <w:hyperlink r:id="rId47" w:history="1">
        <w:r w:rsidRPr="00BB75E4">
          <w:rPr>
            <w:sz w:val="28"/>
            <w:szCs w:val="28"/>
          </w:rPr>
          <w:t>Квалификационным характеристикам</w:t>
        </w:r>
      </w:hyperlink>
      <w:r w:rsidRPr="00BB75E4">
        <w:rPr>
          <w:sz w:val="28"/>
          <w:szCs w:val="28"/>
        </w:rP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7. На должность заведующего отделением круглосуточного медицинского наблюдения и лечения хосписа назначается врач, соответствующий квалификационным требованиям к медицинским работникам с высшим образованием по специальностям "Акушерство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по дополнительным профессиональным программам (повышение квалификации) по вопросам оказания паллиативной медицинской помощи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Рекомендуемая коечная мощность отделения круглосуточного медицинского наблюдения и лечения хосписа - не более 30 коек.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9. В отделении круглосуточного медицинского наблюдения и лечения хосписа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кабинеты врачей и других специалистов;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48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организационно-методический отдел (кабинет);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49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столовую или буфетную;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рекреационную зону;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прощания.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Основные показания для оказания пациентам паллиативной медицинской помощи в стационарных условиях в отделении круглосуточного медицинского наблюдения и лечения хосписа: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50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выраженный болевой синдром в терминальной стадии заболевания, преимущественно у пациентов с онкологическими заболеваниями,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не поддающийся лечению в амбулаторных условиях, в том числе на дому</w:t>
      </w:r>
      <w:r w:rsidR="00F55CE4">
        <w:rPr>
          <w:sz w:val="28"/>
          <w:szCs w:val="28"/>
        </w:rPr>
        <w:br/>
      </w:r>
      <w:r w:rsidR="00DC7A7A" w:rsidRPr="00BB75E4">
        <w:rPr>
          <w:sz w:val="28"/>
          <w:szCs w:val="28"/>
        </w:rPr>
        <w:t>или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нарастание тяжелых проявлений заболеваний, не поддающихся лечению в амбулаторных условиях, в том числе на дому</w:t>
      </w:r>
      <w:r w:rsidR="00DC7A7A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, требующих симптоматического лечения под наблюдением врача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необходимость подбора схемы терапии для продолжения лечения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на дому;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отсутствие условий для проведения симптоматического лечения и ухода в амбулаторных условиях, в том числе на дому</w:t>
      </w:r>
      <w:r w:rsidR="00DC7A7A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11. Хоспис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амбулаторных условиях, в том числе на дому, а также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пациентам консультаций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51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содействие пациентам и их родственникам в решении социальных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юридических вопросов;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предоставление пациентам возможности удовлетворения духовных потребностей;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разработка и внедрение в практику новых методов улучшения качества жизни пациентов;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52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обеспечение преемственности в оказании паллиативной медицинской помощи в амбулаторных и стационарных условиях, в том числе пациентам, нуждающимся в проведении искусственной вентиляции легких на дому;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53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12. Оснащение хосписа осуществляется в соответствии со стандартом оснащения, предусмотренным </w:t>
      </w:r>
      <w:hyperlink w:anchor="P878" w:history="1">
        <w:r w:rsidRPr="00BB75E4">
          <w:rPr>
            <w:sz w:val="28"/>
            <w:szCs w:val="28"/>
          </w:rPr>
          <w:t xml:space="preserve">приложением N </w:t>
        </w:r>
        <w:r w:rsidR="00403DA9">
          <w:rPr>
            <w:sz w:val="28"/>
            <w:szCs w:val="28"/>
          </w:rPr>
          <w:t>2</w:t>
        </w:r>
      </w:hyperlink>
      <w:r w:rsidRPr="00BB75E4">
        <w:rPr>
          <w:sz w:val="28"/>
          <w:szCs w:val="28"/>
        </w:rPr>
        <w:t xml:space="preserve"> </w:t>
      </w:r>
      <w:r w:rsidR="00403DA9" w:rsidRPr="00514ECB">
        <w:rPr>
          <w:sz w:val="28"/>
          <w:szCs w:val="28"/>
        </w:rPr>
        <w:t>к настоящим Правилам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13. В хосписе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хосписе.</w:t>
      </w:r>
    </w:p>
    <w:p w:rsidR="00990A34" w:rsidRPr="00BB75E4" w:rsidRDefault="00990A34" w:rsidP="00BB75E4">
      <w:pPr>
        <w:pStyle w:val="ConsPlusNormal"/>
        <w:jc w:val="both"/>
        <w:rPr>
          <w:sz w:val="28"/>
          <w:szCs w:val="28"/>
        </w:rPr>
      </w:pPr>
    </w:p>
    <w:p w:rsidR="00F13856" w:rsidRPr="00BB75E4" w:rsidRDefault="00F13856" w:rsidP="00BB75E4">
      <w:pPr>
        <w:pStyle w:val="ConsPlusNormal"/>
        <w:jc w:val="both"/>
        <w:rPr>
          <w:sz w:val="28"/>
          <w:szCs w:val="28"/>
        </w:rPr>
        <w:sectPr w:rsidR="00F13856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1</w:t>
      </w:r>
    </w:p>
    <w:p w:rsidR="008A07D0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хосписа</w:t>
      </w:r>
    </w:p>
    <w:p w:rsidR="00F13856" w:rsidRPr="00BB75E4" w:rsidRDefault="00F13856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4" w:name="P785"/>
      <w:bookmarkEnd w:id="24"/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ХОСПИСА (ЗА ИСКЛЮЧЕНИЕМ ВЫЕЗДНОЙ ПАТРОНАЖНОЙ СЛУЖБЫ)</w:t>
      </w:r>
    </w:p>
    <w:p w:rsidR="008A07D0" w:rsidRPr="00BB75E4" w:rsidRDefault="008A07D0" w:rsidP="00BB75E4">
      <w:pPr>
        <w:spacing w:after="1" w:line="240" w:lineRule="auto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4706"/>
        <w:gridCol w:w="4309"/>
      </w:tblGrid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Главный врач или директор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rPr>
          <w:trHeight w:val="1152"/>
        </w:trPr>
        <w:tc>
          <w:tcPr>
            <w:tcW w:w="59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309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5,2 должности на 30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(в целях организации работы 1 круглосуточного поста на 30 коек)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 в ред. </w:t>
            </w:r>
            <w:hyperlink r:id="rId54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4.1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 - анестезиолог-реаниматолог </w:t>
            </w:r>
            <w:hyperlink w:anchor="P346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09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4.1 введен </w:t>
            </w:r>
            <w:hyperlink r:id="rId55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Провизор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31 должность на 30 коек (в целях организации работы 1 круглосуточного поста на 5 коек)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регистратор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статистик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 коек отделения круглосуточного медицинского наблюдения и лечения (для работы в процедурной и перевязочной);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C32B41" w:rsidRPr="0031349D" w:rsidTr="00C32B41">
        <w:tc>
          <w:tcPr>
            <w:tcW w:w="590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4706" w:type="dxa"/>
            <w:vAlign w:val="center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309" w:type="dxa"/>
            <w:vAlign w:val="center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хосписе рекомендуется предусматривать 1 должность социального работника.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91203" w:rsidRPr="00BB75E4" w:rsidRDefault="00591203" w:rsidP="00BB75E4">
      <w:pPr>
        <w:pStyle w:val="ConsPlusNormal"/>
        <w:jc w:val="right"/>
        <w:outlineLvl w:val="1"/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5" w:name="P878"/>
      <w:bookmarkEnd w:id="25"/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2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хосписа</w:t>
      </w:r>
    </w:p>
    <w:p w:rsidR="00F13856" w:rsidRPr="0031349D" w:rsidRDefault="00F13856" w:rsidP="0031349D">
      <w:pPr>
        <w:pStyle w:val="ConsPlusTitle"/>
        <w:ind w:left="5103"/>
        <w:jc w:val="center"/>
        <w:outlineLvl w:val="1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ОСНАЩЕНИЯ ХОСПИСА (ЗА ИСКЛЮЧЕНИЕМ ВЫЕЗДНОЙ ПАТРОНАЖНОЙСЛУЖБЫ ПАЛЛИАТИВНОЙ МЕДИЦИНСКОЙ ПОМОЩИ, ВХОДЯЩЕЙ</w:t>
      </w:r>
      <w:r w:rsidR="00F13856" w:rsidRPr="00BB75E4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>В СТРУКТУРУ ХОСПИСА)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7200"/>
        <w:gridCol w:w="1814"/>
      </w:tblGrid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руководителя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 и постов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Стол прикроватный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13 в ред. </w:t>
            </w:r>
            <w:hyperlink r:id="rId56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Кислородный концентратор </w:t>
            </w:r>
            <w:hyperlink w:anchor="P995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25.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25 введен </w:t>
            </w:r>
            <w:hyperlink r:id="rId57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26.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Инсуффлятор-аспиратор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26 введен </w:t>
            </w:r>
            <w:hyperlink r:id="rId5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27.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27 введен </w:t>
            </w:r>
            <w:hyperlink r:id="rId5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28.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28 введен </w:t>
            </w:r>
            <w:hyperlink r:id="rId6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29.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29 введен </w:t>
            </w:r>
            <w:hyperlink r:id="rId6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30 введен </w:t>
            </w:r>
            <w:hyperlink r:id="rId6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31.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31 введен </w:t>
            </w:r>
            <w:hyperlink r:id="rId6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32.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32 введен </w:t>
            </w:r>
            <w:hyperlink r:id="rId64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6" w:name="P995"/>
      <w:bookmarkEnd w:id="26"/>
      <w:r w:rsidRPr="00BB75E4">
        <w:rPr>
          <w:sz w:val="28"/>
          <w:szCs w:val="28"/>
        </w:rPr>
        <w:t>&lt;1&gt; В случае отсутствия системы для централизованной подачи кислорода.</w:t>
      </w: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403DA9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7" w:name="P1009"/>
      <w:bookmarkEnd w:id="27"/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5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 об организации</w:t>
      </w:r>
      <w:r w:rsidRPr="0031349D">
        <w:rPr>
          <w:sz w:val="24"/>
          <w:szCs w:val="24"/>
        </w:rPr>
        <w:t xml:space="preserve"> оказания паллиативной медицинской помощи взрослому населению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отделения сестринского ухода (далее - Отделение).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повышения доступности медицинской помощи пациентам, нуждающимся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круглосуточном сестринском уходе, при отсутствии медицинских показаний для постоянного наблюдения врача.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070" w:history="1">
        <w:r w:rsidRPr="00514ECB">
          <w:rPr>
            <w:sz w:val="28"/>
            <w:szCs w:val="28"/>
          </w:rPr>
          <w:t xml:space="preserve">приложением </w:t>
        </w:r>
        <w:r w:rsidR="00F13856" w:rsidRPr="00514ECB">
          <w:rPr>
            <w:sz w:val="28"/>
            <w:szCs w:val="28"/>
          </w:rPr>
          <w:t>№</w:t>
        </w:r>
      </w:hyperlink>
      <w:r w:rsidR="00F13856" w:rsidRPr="00514ECB">
        <w:rPr>
          <w:sz w:val="28"/>
          <w:szCs w:val="28"/>
        </w:rPr>
        <w:t xml:space="preserve"> </w:t>
      </w:r>
      <w:r w:rsidR="00403DA9">
        <w:rPr>
          <w:sz w:val="28"/>
          <w:szCs w:val="28"/>
        </w:rPr>
        <w:t xml:space="preserve">1, 2 </w:t>
      </w:r>
      <w:r w:rsidR="00F13856" w:rsidRPr="00514ECB">
        <w:rPr>
          <w:sz w:val="28"/>
          <w:szCs w:val="28"/>
        </w:rPr>
        <w:t>к настоящим 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по специальностям "Акушерство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либо медицинский работник с высшим образованием по специальности (направлению подготовки) "Сестринское дело",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медицинской сестры Отделения назначается медицинский работник, соответствующий квалификационным требованиям </w:t>
      </w:r>
      <w:r w:rsidR="00880AC2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880AC2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В Отделении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смотровой кабинет;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буфетную и 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Отделение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выполнение профилактических, диагностических и лечебных медицинских вмешательств по назначению врача;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составление индивидуального плана ухода каждому пациенту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и обучение родственников навыкам ухода 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динамическое наблюдение за состоянием пациентов и контроль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за витальными функциями;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 больных,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внедрение в практику работы современных методов ухода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проведение санитарно-гигиенических мероприятий;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6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Основные показания для оказания пациентам паллиативной медицинской помощи в стационарных условиях в Отделении: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6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последствия травм и острых нарушений мозгового кровообращения, требующие круглосуточного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9. Оснащение Отделения осуществляется в соответствии со стандартом оснащения, предусмотренным </w:t>
      </w:r>
      <w:hyperlink w:anchor="P1122" w:history="1">
        <w:r w:rsidRPr="00514ECB">
          <w:rPr>
            <w:sz w:val="28"/>
            <w:szCs w:val="28"/>
          </w:rPr>
          <w:t xml:space="preserve">приложением </w:t>
        </w:r>
        <w:r w:rsidR="00F13856" w:rsidRPr="00514ECB">
          <w:rPr>
            <w:sz w:val="28"/>
            <w:szCs w:val="28"/>
          </w:rPr>
          <w:t>№</w:t>
        </w:r>
        <w:r w:rsidRPr="00514ECB">
          <w:rPr>
            <w:sz w:val="28"/>
            <w:szCs w:val="28"/>
          </w:rPr>
          <w:t xml:space="preserve"> </w:t>
        </w:r>
      </w:hyperlink>
      <w:r w:rsidR="00403DA9" w:rsidRPr="00403DA9">
        <w:rPr>
          <w:sz w:val="28"/>
          <w:szCs w:val="28"/>
        </w:rPr>
        <w:t xml:space="preserve">2 </w:t>
      </w:r>
      <w:r w:rsidR="00F13856" w:rsidRPr="00514ECB">
        <w:rPr>
          <w:sz w:val="28"/>
          <w:szCs w:val="28"/>
        </w:rPr>
        <w:t>к настоящим Правилам.</w:t>
      </w:r>
    </w:p>
    <w:p w:rsidR="00591203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1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8A07D0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8" w:name="P1070"/>
      <w:bookmarkEnd w:id="28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5107"/>
        <w:gridCol w:w="3912"/>
      </w:tblGrid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5107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врач-специалист</w:t>
            </w:r>
          </w:p>
        </w:tc>
        <w:tc>
          <w:tcPr>
            <w:tcW w:w="3912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 в ред. </w:t>
            </w:r>
            <w:hyperlink r:id="rId67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Медицинская сестра по массажу </w:t>
            </w:r>
            <w:hyperlink w:anchor="P1107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B44B4A">
        <w:tc>
          <w:tcPr>
            <w:tcW w:w="586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5107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12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9" w:name="P1107"/>
      <w:bookmarkEnd w:id="29"/>
      <w:r w:rsidRPr="00BB75E4">
        <w:rPr>
          <w:sz w:val="28"/>
          <w:szCs w:val="28"/>
        </w:rPr>
        <w:t>&lt;1&gt; В случае отсутствия в медицинской организации, в структуре которой организовано отделение сестринского ухода.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медицинских организациях, имеющих в своем составе отделение сестринского ухода, рекомендуется предусматривать должности врача-психотерапевта или медицинского психолога и социального работника из расчета 1 должность на отделение сестринского ухода.</w:t>
      </w: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2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0" w:name="P1122"/>
      <w:bookmarkEnd w:id="30"/>
      <w:r w:rsidRPr="00BB75E4">
        <w:rPr>
          <w:sz w:val="28"/>
          <w:szCs w:val="28"/>
        </w:rPr>
        <w:t>СТАНДАРТ ОСНАЩЕНИЯ 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7200"/>
        <w:gridCol w:w="1848"/>
      </w:tblGrid>
      <w:tr w:rsidR="008A07D0" w:rsidRPr="0031349D" w:rsidTr="00591203">
        <w:trPr>
          <w:trHeight w:val="924"/>
        </w:trPr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не менее 5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16 введен </w:t>
            </w:r>
            <w:hyperlink r:id="rId6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17 введен </w:t>
            </w:r>
            <w:hyperlink r:id="rId6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18 введен </w:t>
            </w:r>
            <w:hyperlink r:id="rId7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19 введен </w:t>
            </w:r>
            <w:hyperlink r:id="rId7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20 введен </w:t>
            </w:r>
            <w:hyperlink r:id="rId7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21 введен </w:t>
            </w:r>
            <w:hyperlink r:id="rId7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spacing w:line="240" w:lineRule="auto"/>
        <w:rPr>
          <w:sz w:val="28"/>
          <w:szCs w:val="28"/>
        </w:rPr>
        <w:sectPr w:rsidR="008A07D0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403DA9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7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403DA9">
        <w:rPr>
          <w:sz w:val="24"/>
          <w:szCs w:val="24"/>
        </w:rPr>
        <w:t>к Положению об организации оказания паллиативной</w:t>
      </w:r>
      <w:r w:rsidRPr="0031349D">
        <w:rPr>
          <w:sz w:val="24"/>
          <w:szCs w:val="24"/>
        </w:rPr>
        <w:t xml:space="preserve"> медицинской помощи взрослому населению</w:t>
      </w:r>
    </w:p>
    <w:p w:rsidR="008A07D0" w:rsidRPr="0031349D" w:rsidRDefault="008A07D0" w:rsidP="0031349D">
      <w:pPr>
        <w:pStyle w:val="ConsPlusNormal"/>
        <w:ind w:left="5103"/>
        <w:jc w:val="both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1" w:name="P1211"/>
      <w:bookmarkEnd w:id="31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ДОМА (БОЛЬНИЦЫ) СЕСТРИНСКОГО УХОДА</w:t>
      </w:r>
    </w:p>
    <w:p w:rsidR="00591203" w:rsidRPr="00BB75E4" w:rsidRDefault="00591203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дома (больницы) сестринского ухода (далее - дом (больница)).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Дом (больница) является самостоятельной медицинской организацией и создается в целях повышения доступности медицинской помощи пациентам, нуждающимся в круглосуточном сестринском уходе, при отсутствии медицинских показаний для постоянного наблюдения врача.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дома (больницы) устанавливается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его учредителем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258" w:history="1">
        <w:r w:rsidRPr="00BB75E4">
          <w:rPr>
            <w:sz w:val="28"/>
            <w:szCs w:val="28"/>
          </w:rPr>
          <w:t xml:space="preserve">приложением </w:t>
        </w:r>
        <w:r w:rsidR="00F13856" w:rsidRPr="00BB75E4">
          <w:rPr>
            <w:sz w:val="28"/>
            <w:szCs w:val="28"/>
          </w:rPr>
          <w:t>№</w:t>
        </w:r>
        <w:r w:rsidR="00403DA9">
          <w:rPr>
            <w:sz w:val="28"/>
            <w:szCs w:val="28"/>
          </w:rPr>
          <w:t xml:space="preserve"> 1, 2</w:t>
        </w:r>
        <w:r w:rsidRPr="00BB75E4">
          <w:rPr>
            <w:sz w:val="28"/>
            <w:szCs w:val="28"/>
          </w:rPr>
          <w:t xml:space="preserve"> </w:t>
        </w:r>
      </w:hyperlink>
      <w:r w:rsidRPr="00BB75E4">
        <w:rPr>
          <w:sz w:val="28"/>
          <w:szCs w:val="28"/>
        </w:rPr>
        <w:t>к настоящ</w:t>
      </w:r>
      <w:r w:rsidR="00F13856" w:rsidRPr="00BB75E4">
        <w:rPr>
          <w:sz w:val="28"/>
          <w:szCs w:val="28"/>
        </w:rPr>
        <w:t>им Правилам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руководителя дома (больницы) назначается специалист, соответствующий </w:t>
      </w:r>
      <w:hyperlink r:id="rId74" w:history="1">
        <w:r w:rsidRPr="00BB75E4">
          <w:rPr>
            <w:sz w:val="28"/>
            <w:szCs w:val="28"/>
          </w:rPr>
          <w:t>Квалификационным характеристикам</w:t>
        </w:r>
      </w:hyperlink>
      <w:r w:rsidRPr="00BB75E4">
        <w:rPr>
          <w:sz w:val="28"/>
          <w:szCs w:val="28"/>
        </w:rP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5. В доме (больнице)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приемное отделение;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отделение(я)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административно-хозяйственную службу;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аптеку;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вспомогательные службы (прачечная, пищеблок).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Дом (больница)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выполнение профилактических, диагностических и лечебных медицинских вмешательств по назначению врача;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составление индивидуального плана ухода каждому пациенту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обучение родственников навыкам ухода 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динамическое наблюдение за состоянием пациентов и контроль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за витальными функциями;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 больных,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внедрение в практику работы современных методов ухода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проведение санитарно-гигиенических мероприятий;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7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9845F8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Основные показания для оказания пациентам паллиативной медицинской помощи в стационарных условиях в доме (больнице):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7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последствия травм и острых нарушений мозгового кровообращения, требующие круглосуточного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8. Оснащение дома (больницы) осуществляется в соответствии </w:t>
      </w:r>
      <w:r w:rsidR="00B03F34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со стандартом оснащения, предусмотренным </w:t>
      </w:r>
      <w:hyperlink w:anchor="P1323" w:history="1">
        <w:r w:rsidRPr="00BB75E4">
          <w:rPr>
            <w:sz w:val="28"/>
            <w:szCs w:val="28"/>
          </w:rPr>
          <w:t xml:space="preserve">приложением </w:t>
        </w:r>
        <w:r w:rsidR="00F13856" w:rsidRPr="00BB75E4">
          <w:rPr>
            <w:sz w:val="28"/>
            <w:szCs w:val="28"/>
          </w:rPr>
          <w:t>№</w:t>
        </w:r>
      </w:hyperlink>
      <w:r w:rsidR="00403DA9" w:rsidRPr="00403DA9">
        <w:rPr>
          <w:sz w:val="28"/>
          <w:szCs w:val="28"/>
        </w:rPr>
        <w:t xml:space="preserve"> 2</w:t>
      </w:r>
      <w:r w:rsidR="00B03F34" w:rsidRPr="00BB75E4">
        <w:rPr>
          <w:sz w:val="28"/>
          <w:szCs w:val="28"/>
        </w:rPr>
        <w:t xml:space="preserve"> к настоящим Правилам</w:t>
      </w:r>
      <w:r w:rsidRPr="00BB75E4">
        <w:rPr>
          <w:sz w:val="28"/>
          <w:szCs w:val="28"/>
        </w:rPr>
        <w:t>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B03F34" w:rsidRPr="0031349D" w:rsidRDefault="00B03F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1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8A07D0" w:rsidRPr="0031349D" w:rsidRDefault="00B03F34" w:rsidP="0031349D">
      <w:pPr>
        <w:pStyle w:val="ConsPlusNormal"/>
        <w:ind w:left="5103"/>
        <w:jc w:val="right"/>
        <w:rPr>
          <w:sz w:val="24"/>
          <w:szCs w:val="24"/>
        </w:rPr>
      </w:pPr>
      <w:r w:rsidRPr="0031349D">
        <w:rPr>
          <w:sz w:val="24"/>
          <w:szCs w:val="24"/>
        </w:rPr>
        <w:t>дома (больницы) сестринского ухода</w:t>
      </w:r>
    </w:p>
    <w:p w:rsidR="008A07D0" w:rsidRPr="0031349D" w:rsidRDefault="008A07D0" w:rsidP="0031349D">
      <w:pPr>
        <w:pStyle w:val="ConsPlusNormal"/>
        <w:ind w:left="5103"/>
        <w:jc w:val="both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2" w:name="P1258"/>
      <w:bookmarkEnd w:id="32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ДОМА (БОЛЬНИЦЫ) СЕСТРИНСКОГО УХОДА</w:t>
      </w:r>
    </w:p>
    <w:p w:rsidR="001B20EF" w:rsidRPr="00BB75E4" w:rsidRDefault="001B20EF" w:rsidP="00BB75E4">
      <w:pPr>
        <w:pStyle w:val="ConsPlusTitle"/>
        <w:jc w:val="center"/>
        <w:rPr>
          <w:sz w:val="28"/>
          <w:szCs w:val="28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5107"/>
        <w:gridCol w:w="3912"/>
      </w:tblGrid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Главный врач или директор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сестринского ухода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сестринского ухода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 коек отделения сестринского ухода;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591203">
        <w:tc>
          <w:tcPr>
            <w:tcW w:w="595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5107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12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1B20EF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доме (больнице) сестринского ухода рекомендуется предусматривать 1 должность специалиста по социальной работе.</w:t>
      </w:r>
    </w:p>
    <w:p w:rsidR="001B20EF" w:rsidRPr="00BB75E4" w:rsidRDefault="001B20EF" w:rsidP="00BB75E4">
      <w:pPr>
        <w:pStyle w:val="ConsPlusNormal"/>
        <w:jc w:val="both"/>
        <w:rPr>
          <w:sz w:val="28"/>
          <w:szCs w:val="28"/>
        </w:rPr>
        <w:sectPr w:rsidR="001B20EF" w:rsidRPr="00BB75E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3F34" w:rsidRPr="0031349D" w:rsidRDefault="00B03F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2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дома (больницы) сестринского ухода</w:t>
      </w:r>
    </w:p>
    <w:p w:rsidR="008A07D0" w:rsidRPr="0031349D" w:rsidRDefault="008A07D0" w:rsidP="0031349D">
      <w:pPr>
        <w:pStyle w:val="ConsPlusNormal"/>
        <w:ind w:left="5103"/>
        <w:jc w:val="center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3" w:name="P1323"/>
      <w:bookmarkEnd w:id="33"/>
      <w:r w:rsidRPr="00BB75E4">
        <w:rPr>
          <w:sz w:val="28"/>
          <w:szCs w:val="28"/>
        </w:rPr>
        <w:t>СТАНДАРТ ОСНАЩЕНИЯ ДОМА (БОЛЬНИЦЫ) СЕСТРИНСКОГО УХОДА</w:t>
      </w:r>
    </w:p>
    <w:p w:rsidR="008A07D0" w:rsidRPr="00BB75E4" w:rsidRDefault="008A07D0" w:rsidP="00BB75E4">
      <w:pPr>
        <w:spacing w:after="1" w:line="240" w:lineRule="auto"/>
        <w:rPr>
          <w:sz w:val="28"/>
          <w:szCs w:val="28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7143"/>
        <w:gridCol w:w="1848"/>
      </w:tblGrid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руководителя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 в ред. </w:t>
            </w:r>
            <w:hyperlink r:id="rId77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отделений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 в отделении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приемное отделение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приемное отделение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не менее 5 на отделение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19 введен </w:t>
            </w:r>
            <w:hyperlink r:id="rId7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20 введен </w:t>
            </w:r>
            <w:hyperlink r:id="rId7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21 введен </w:t>
            </w:r>
            <w:hyperlink r:id="rId8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22 введен </w:t>
            </w:r>
            <w:hyperlink r:id="rId8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23 введен </w:t>
            </w:r>
            <w:hyperlink r:id="rId8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24 введен </w:t>
            </w:r>
            <w:hyperlink r:id="rId8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5C5CD4" w:rsidRDefault="005C5CD4" w:rsidP="00BB75E4">
      <w:pPr>
        <w:pStyle w:val="ConsPlusTitle"/>
        <w:jc w:val="center"/>
        <w:outlineLvl w:val="1"/>
        <w:rPr>
          <w:bCs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B41" w:rsidRPr="00514ECB" w:rsidRDefault="00C32B41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514ECB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7</w:t>
      </w:r>
    </w:p>
    <w:p w:rsidR="00C32B41" w:rsidRPr="00514ECB" w:rsidRDefault="00C32B41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 об организации оказания паллиативной медицинской помощи взрослому населению</w:t>
      </w:r>
    </w:p>
    <w:p w:rsidR="00C32B41" w:rsidRPr="00514ECB" w:rsidRDefault="00C32B41" w:rsidP="00BB75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B41" w:rsidRPr="00514ECB" w:rsidRDefault="00C32B41" w:rsidP="00BB7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B41" w:rsidRPr="00BB75E4" w:rsidRDefault="00C32B41" w:rsidP="00BB7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ОРГАНИЗАЦИИ ДЕЯТЕЛЬНОСТИ ДНЕВНОГО СТАЦИОНАРА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порядок организации деятельности дневного стационара паллиативной медицинской помощи (далее – Дневной стационар).  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стационар является структурным подразделением медицинской организации (ее структурного подразделения) иной организации, осуществляющей медицинскую деятельность (далее медицинская организация), и организуется для осуществления паллиативной медицинской помощи взрослому населению при заболеваниях и состояниях, не требующих круглосуточного медицинского наблюдения. </w:t>
      </w:r>
    </w:p>
    <w:p w:rsidR="00403DA9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штатная численность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 в соответствии с приложением 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1, 2</w:t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Правилам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B41" w:rsidRPr="00403DA9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заведующего дневным стационаром паллиативной медицинской помощи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дополнительным профессиональным программам (повышение квалификации) по вопросам оказания паллиативной медицинской помощи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имеющий стаж работы по специальности не менее 5 лет.</w:t>
      </w:r>
    </w:p>
    <w:p w:rsidR="00C32B41" w:rsidRPr="00BB75E4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врача по паллиативной медицинской помощи Дневного стационара назначается врач, соответствующий требованиям, предусмотренным </w:t>
      </w:r>
      <w:hyperlink w:anchor="P226" w:history="1">
        <w:r w:rsidRPr="00BB75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без предъявления требования к стажу работы по специальности.</w:t>
      </w:r>
    </w:p>
    <w:p w:rsidR="00C32B41" w:rsidRPr="00BB75E4" w:rsidRDefault="00C32B41" w:rsidP="00BB75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медицинской сестры Дневного стационара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дежурств, утвержденным ее руководителем, прошедшие обучение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паллиативной медицинской помощи. 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дневного стационара в его структуре рекомендуется предусматривать: 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смотровой кабинет;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врачей;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 медицинской сестры;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для больных, в том числе одноместные;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перевязочную;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заведующего;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старшей медицинской сестры;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комнату для хранения медицинского оборудования;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сестры-хозяйки;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буфетную и раздаточную;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сбора грязного белья;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душевую и туалет для медицинских работников;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душевые и туалеты для больных;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санитарной обработки;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комнату;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психологической разгрузки.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Оснащение Дневного стационара осуществляется в соответствии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стандартом оснащения Дневного стационара согласно приложению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Правилам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2B41" w:rsidRPr="00BB75E4" w:rsidRDefault="00C32B41" w:rsidP="00BB7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 или 2 смены).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Дневной стационар осуществляет следующие функции: 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паллиативной медицинской помощи больным, не требующим круглосуточного медицинского наблюдения в соответствии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утвержденными клиническими рекомендациями и стандартами медицинской помощи; 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ухода за пациентами, в том числе профилактика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лечение пролежней, уход за дренажами и стомами, кормление, включая зондовое питание;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современных методов диагностики, лечения пациентов, нуждающихся в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боли, пациентам, нуждающимся в обезболивании методами и лекарственными препаратами, в том числе с использованием наркотических лекарственных препаратов и психотропных лекарственных препаратов;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при наличии медицинских показаний пациентов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медицинскую организацию, оказывающую паллиативную медицинскую помощь в стационарных условиях;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пациента, нуждающегося в круглосуточном сестринском уходе, в случае если отсутствуют медицинские показания для постоянного наблюдения врача, в отделение или дом (больницу) сестринского ухода;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консультаций пациентов врачом-специалистом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основного заболевания и врачами других специальностей;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врачам-специалистам по вопросам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социально-психологической помощи пациентам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родственникам;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и организациями системы социального обслуживания;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пациентов, родственников и иных членов семьи пациента или законных представителей пациента, лиц, осуществляющими уход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пациентом основным навыкам ухода, навыкам использования на дому медицинских изделий, предназначенных для поддержания функций органов и систем организма человека;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квалификации медицинских работников;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учета пациентов, нуждающихся в оказании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учетной и отчетной документации, предоставление отчетов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мероприятий по повышению квалификации врачей и медицинских работников со средним медицинским образованием;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 в соответствии с законодательством Российской Федерации.</w:t>
      </w:r>
    </w:p>
    <w:p w:rsidR="00C32B41" w:rsidRPr="00BB75E4" w:rsidRDefault="00C32B41" w:rsidP="00BB75E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Паллиативная медицинская помощь в условиях Дневного стационара осуществляется пациентам, не имеющим противопоказаний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транспортировке. </w:t>
      </w:r>
    </w:p>
    <w:p w:rsidR="00C32B41" w:rsidRDefault="00C32B41" w:rsidP="00BB75E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 в медицинские организации, осуществляющие паллиативную медицинскую помощь  в стационарных условиях.</w:t>
      </w: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9073A8" w:rsidRDefault="00C32B41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2A694E">
        <w:rPr>
          <w:sz w:val="24"/>
          <w:szCs w:val="24"/>
        </w:rPr>
        <w:t>Приложение № </w:t>
      </w:r>
      <w:r w:rsidR="009073A8">
        <w:rPr>
          <w:sz w:val="24"/>
          <w:szCs w:val="24"/>
        </w:rPr>
        <w:t>1</w:t>
      </w:r>
      <w:r w:rsidRPr="002A694E">
        <w:rPr>
          <w:sz w:val="24"/>
          <w:szCs w:val="24"/>
        </w:rPr>
        <w:br/>
      </w:r>
      <w:r w:rsidR="009073A8" w:rsidRPr="0031349D">
        <w:rPr>
          <w:sz w:val="24"/>
          <w:szCs w:val="24"/>
        </w:rPr>
        <w:t xml:space="preserve">к Правилам организации деятельности </w:t>
      </w:r>
      <w:r w:rsidR="009073A8" w:rsidRPr="009073A8">
        <w:rPr>
          <w:sz w:val="24"/>
          <w:szCs w:val="24"/>
        </w:rPr>
        <w:t>Дневного стационара</w:t>
      </w:r>
    </w:p>
    <w:p w:rsidR="00C32B41" w:rsidRPr="00BB75E4" w:rsidRDefault="00C32B41" w:rsidP="002A694E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94E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Рекомендуемые штатные нормативы Дневного стационара</w:t>
      </w:r>
    </w:p>
    <w:p w:rsidR="00C32B41" w:rsidRPr="00354FFC" w:rsidRDefault="00C32B41" w:rsidP="00BB75E4">
      <w:pPr>
        <w:pStyle w:val="HTML"/>
        <w:ind w:left="1279"/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4293"/>
        <w:gridCol w:w="4718"/>
        <w:gridCol w:w="35"/>
      </w:tblGrid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10 пациенто-мест</w:t>
            </w:r>
          </w:p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32B41" w:rsidRPr="00354FFC" w:rsidTr="00F47C6E">
        <w:trPr>
          <w:gridAfter w:val="1"/>
          <w:wAfter w:w="35" w:type="dxa"/>
        </w:trPr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354FFC">
              <w:rPr>
                <w:bCs/>
                <w:sz w:val="24"/>
                <w:szCs w:val="24"/>
              </w:rPr>
              <w:t>Врач – анестезиолог-реаниматолог</w:t>
            </w:r>
            <w:r w:rsidRPr="00354FF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18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 xml:space="preserve"> 0,25 должности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5.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вместо 0,5 должности медицинской сестры при наличии менее 10 пациенто-мест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10 пациенто-мест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9.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на 10 пациенто-мест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Санитар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отделение</w:t>
            </w:r>
            <w:r w:rsidRPr="00354FFC">
              <w:rPr>
                <w:sz w:val="24"/>
                <w:szCs w:val="24"/>
              </w:rPr>
              <w:br/>
              <w:t xml:space="preserve"> (для работы в процедурной и перевязочной)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</w:tbl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ConsPlusNormal"/>
        <w:ind w:firstLine="709"/>
        <w:jc w:val="both"/>
        <w:rPr>
          <w:bCs/>
          <w:sz w:val="28"/>
          <w:szCs w:val="28"/>
        </w:rPr>
      </w:pPr>
      <w:r w:rsidRPr="00BB75E4">
        <w:rPr>
          <w:bCs/>
          <w:sz w:val="28"/>
          <w:szCs w:val="28"/>
          <w:vertAlign w:val="superscript"/>
        </w:rPr>
        <w:t>1</w:t>
      </w:r>
      <w:r w:rsidRPr="00BB75E4">
        <w:rPr>
          <w:bCs/>
          <w:sz w:val="28"/>
          <w:szCs w:val="28"/>
        </w:rPr>
        <w:t>Должность врача – 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C32B41" w:rsidRPr="00BB75E4" w:rsidRDefault="00C32B41" w:rsidP="00BB75E4">
      <w:pPr>
        <w:pStyle w:val="ConsPlusTitle"/>
        <w:jc w:val="center"/>
        <w:outlineLvl w:val="1"/>
        <w:rPr>
          <w:bCs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9073A8" w:rsidRDefault="00C32B41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2A694E">
        <w:rPr>
          <w:sz w:val="24"/>
          <w:szCs w:val="24"/>
        </w:rPr>
        <w:t>Приложение № </w:t>
      </w:r>
      <w:r w:rsidR="009073A8">
        <w:rPr>
          <w:sz w:val="24"/>
          <w:szCs w:val="24"/>
        </w:rPr>
        <w:t>2</w:t>
      </w:r>
      <w:r w:rsidRPr="002A694E">
        <w:rPr>
          <w:sz w:val="24"/>
          <w:szCs w:val="24"/>
        </w:rPr>
        <w:br/>
      </w:r>
      <w:r w:rsidR="009073A8" w:rsidRPr="0031349D">
        <w:rPr>
          <w:sz w:val="24"/>
          <w:szCs w:val="24"/>
        </w:rPr>
        <w:t xml:space="preserve">к Правилам организации деятельности </w:t>
      </w:r>
      <w:r w:rsidR="009073A8">
        <w:rPr>
          <w:sz w:val="24"/>
          <w:szCs w:val="24"/>
        </w:rPr>
        <w:t>д</w:t>
      </w:r>
      <w:r w:rsidR="009073A8" w:rsidRPr="009073A8">
        <w:rPr>
          <w:sz w:val="24"/>
          <w:szCs w:val="24"/>
        </w:rPr>
        <w:t>невного стационара</w:t>
      </w:r>
    </w:p>
    <w:p w:rsidR="00C32B41" w:rsidRDefault="00C32B41" w:rsidP="009073A8">
      <w:pPr>
        <w:spacing w:after="0" w:line="240" w:lineRule="auto"/>
        <w:ind w:left="3969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94E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2A694E" w:rsidRPr="002A694E" w:rsidRDefault="002A694E" w:rsidP="002A694E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2B41" w:rsidRPr="00BB75E4" w:rsidRDefault="00B96764" w:rsidP="00BB75E4">
      <w:pPr>
        <w:pStyle w:val="HTML"/>
        <w:ind w:left="1279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 xml:space="preserve">СТАНДАРТ ОСНАЩЕНИЯ ДНЕВНОГО СТАЦИОНАРА </w:t>
      </w: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6644"/>
        <w:gridCol w:w="2370"/>
        <w:gridCol w:w="39"/>
      </w:tblGrid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N п/п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заведующего Дневным стационаром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1 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врача по паллиативной медицинской помощи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врачей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постов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по числу врачей </w:t>
            </w:r>
          </w:p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и постов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врачей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Пульоксиметр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коек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Каталка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10 пациенто- мест, не менее 1</w:t>
            </w:r>
          </w:p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отделение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2 пациенто- места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количеству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A694E">
              <w:rPr>
                <w:sz w:val="24"/>
                <w:szCs w:val="24"/>
              </w:rPr>
              <w:t>Кислородный концентратор</w:t>
            </w:r>
            <w:r w:rsidRPr="002A69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потребности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Ходунки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Вертикализатор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2 </w:t>
            </w:r>
            <w:r w:rsidRPr="002A694E">
              <w:rPr>
                <w:sz w:val="24"/>
                <w:szCs w:val="24"/>
              </w:rPr>
              <w:t xml:space="preserve">пациенто- места 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10 </w:t>
            </w:r>
            <w:r w:rsidRPr="002A694E">
              <w:rPr>
                <w:sz w:val="24"/>
                <w:szCs w:val="24"/>
              </w:rPr>
              <w:t>пациенто- мест</w:t>
            </w:r>
          </w:p>
        </w:tc>
      </w:tr>
      <w:tr w:rsidR="00C32B41" w:rsidRPr="002A694E" w:rsidTr="00F47C6E">
        <w:trPr>
          <w:gridAfter w:val="1"/>
          <w:wAfter w:w="39" w:type="dxa"/>
          <w:trHeight w:val="666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10 </w:t>
            </w:r>
            <w:r w:rsidRPr="002A694E">
              <w:rPr>
                <w:sz w:val="24"/>
                <w:szCs w:val="24"/>
              </w:rPr>
              <w:t>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Шприцевой насос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  <w:shd w:val="clear" w:color="auto" w:fill="FFFFFF"/>
              </w:rPr>
              <w:t>Аппарат искусственной вентиляции легких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2A694E">
              <w:rPr>
                <w:sz w:val="24"/>
                <w:szCs w:val="24"/>
                <w:shd w:val="clear" w:color="auto" w:fill="FFFFFF"/>
              </w:rPr>
              <w:t>Инсуффлятор-аспиратор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32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</w:tbl>
    <w:p w:rsidR="00C32B41" w:rsidRPr="00BB75E4" w:rsidRDefault="00C32B41" w:rsidP="005C5CD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&lt;1&gt; В случае отсутствия системы для централизованной подачи кислорода.</w:t>
      </w:r>
    </w:p>
    <w:p w:rsidR="00BB75E4" w:rsidRPr="00BB75E4" w:rsidRDefault="00BB75E4" w:rsidP="00BB75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bookmarkStart w:id="34" w:name="_Hlk5980981"/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FFC" w:rsidRDefault="00354FFC" w:rsidP="00354FFC">
      <w:pPr>
        <w:spacing w:after="0" w:line="240" w:lineRule="auto"/>
        <w:ind w:left="5103" w:right="-143"/>
        <w:jc w:val="center"/>
        <w:rPr>
          <w:rFonts w:ascii="Times New Roman" w:hAnsi="Times New Roman" w:cs="Times New Roman"/>
          <w:sz w:val="24"/>
          <w:szCs w:val="24"/>
        </w:rPr>
      </w:pPr>
      <w:r w:rsidRPr="00354FFC">
        <w:rPr>
          <w:rFonts w:ascii="Times New Roman" w:hAnsi="Times New Roman" w:cs="Times New Roman"/>
          <w:sz w:val="24"/>
          <w:szCs w:val="24"/>
        </w:rPr>
        <w:t>Приложение №</w:t>
      </w:r>
      <w:r w:rsidR="009073A8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604168" w:rsidRPr="00354FFC" w:rsidRDefault="00B657EF" w:rsidP="00354FFC">
      <w:pPr>
        <w:spacing w:after="0" w:line="240" w:lineRule="auto"/>
        <w:ind w:left="5103" w:right="-143"/>
        <w:jc w:val="center"/>
        <w:rPr>
          <w:rFonts w:ascii="Times New Roman" w:hAnsi="Times New Roman" w:cs="Times New Roman"/>
          <w:sz w:val="24"/>
          <w:szCs w:val="24"/>
        </w:rPr>
      </w:pPr>
      <w:r w:rsidRPr="00354FFC">
        <w:rPr>
          <w:rFonts w:ascii="Times New Roman" w:hAnsi="Times New Roman" w:cs="Times New Roman"/>
          <w:sz w:val="24"/>
          <w:szCs w:val="24"/>
        </w:rPr>
        <w:t>к Положению об организации оказания паллиативной медицинской помощи взрослому населению,</w:t>
      </w:r>
      <w:r w:rsidR="00354FFC" w:rsidRPr="00354FFC">
        <w:rPr>
          <w:rFonts w:ascii="Times New Roman" w:hAnsi="Times New Roman" w:cs="Times New Roman"/>
          <w:sz w:val="24"/>
          <w:szCs w:val="24"/>
        </w:rPr>
        <w:t xml:space="preserve"> </w:t>
      </w:r>
      <w:r w:rsidRPr="00354FFC">
        <w:rPr>
          <w:rFonts w:ascii="Times New Roman" w:hAnsi="Times New Roman" w:cs="Times New Roman"/>
          <w:sz w:val="24"/>
          <w:szCs w:val="24"/>
        </w:rPr>
        <w:t>утвержденному приказом Министерства здравоохранения Российской Федерации</w:t>
      </w:r>
      <w:r w:rsidRPr="00354FFC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BB75E4" w:rsidRPr="00BB75E4" w:rsidRDefault="00BB75E4" w:rsidP="00BB75E4">
      <w:pPr>
        <w:pStyle w:val="HTML"/>
        <w:ind w:left="1279"/>
        <w:jc w:val="both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C2740E" w:rsidP="00BB75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ПРАВИЛА ОРГАНИЗАЦИИ ДЕЯТЕЛЬНОСТИ РЕСПИРАТОРНОГО ЦЕНТРА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Настоящие Правила определяют порядок организации деятельности Респираторного центра.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Респираторный центр оказывает паллиативную медицинскую помощь гражданам, нуждающимся в длительной респираторной поддержке </w:t>
      </w:r>
      <w:r w:rsidRPr="00BB75E4">
        <w:rPr>
          <w:rFonts w:ascii="Times New Roman" w:hAnsi="Times New Roman" w:cs="Times New Roman"/>
          <w:sz w:val="28"/>
          <w:szCs w:val="28"/>
        </w:rPr>
        <w:br/>
        <w:t>в амбулаторных и стационарных условиях.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Респираторный центр является структурным подразделением медицинской организации (ее структурного подразделения) иной организации, осуществляющей медицинскую деятельность (далее медицинская организация), и организуется с целью оказания паллиативной медицинской помощи в стационарных и амбулаторных условиях, в том числе на дому пациентам, нуждающимся в длительной респираторной поддержке.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структуре Респираторного центра рекомендуется предусматривать: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выездную патронажную службу паллиативной медицинской помощи (далее – выездная служба), осуществляющую свою деятельность в соответствии с приложениями к настоящему Положению;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отделение круглосуточного медицинского наблюдения и лечения.</w:t>
      </w:r>
    </w:p>
    <w:p w:rsidR="009073A8" w:rsidRPr="00514ECB" w:rsidRDefault="00B657EF" w:rsidP="009073A8">
      <w:pPr>
        <w:pStyle w:val="ConsPlusNormal"/>
        <w:spacing w:before="240"/>
        <w:ind w:firstLine="708"/>
        <w:jc w:val="both"/>
        <w:rPr>
          <w:sz w:val="28"/>
          <w:szCs w:val="28"/>
        </w:rPr>
      </w:pPr>
      <w:r w:rsidRPr="009073A8">
        <w:rPr>
          <w:sz w:val="28"/>
          <w:szCs w:val="28"/>
        </w:rPr>
        <w:t>Структура и штатная численность Респираторного центра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</w:t>
      </w:r>
      <w:r w:rsidR="009073A8">
        <w:rPr>
          <w:sz w:val="28"/>
          <w:szCs w:val="28"/>
        </w:rPr>
        <w:t>,</w:t>
      </w:r>
      <w:r w:rsidRPr="009073A8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>предусмот</w:t>
      </w:r>
      <w:r w:rsidR="009073A8" w:rsidRPr="00BB75E4">
        <w:rPr>
          <w:sz w:val="28"/>
          <w:szCs w:val="28"/>
        </w:rPr>
        <w:t xml:space="preserve">ренных </w:t>
      </w:r>
      <w:hyperlink w:anchor="P296" w:history="1">
        <w:r w:rsidR="009073A8" w:rsidRPr="00514ECB">
          <w:rPr>
            <w:sz w:val="28"/>
            <w:szCs w:val="28"/>
          </w:rPr>
          <w:t>приложени</w:t>
        </w:r>
        <w:r w:rsidR="009073A8">
          <w:rPr>
            <w:sz w:val="28"/>
            <w:szCs w:val="28"/>
          </w:rPr>
          <w:t>ями</w:t>
        </w:r>
        <w:r w:rsidR="009073A8" w:rsidRPr="00514ECB">
          <w:rPr>
            <w:sz w:val="28"/>
            <w:szCs w:val="28"/>
          </w:rPr>
          <w:t xml:space="preserve"> №</w:t>
        </w:r>
      </w:hyperlink>
      <w:r w:rsidR="009073A8" w:rsidRPr="00514ECB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 xml:space="preserve">1, 2 </w:t>
      </w:r>
      <w:r w:rsidR="009073A8" w:rsidRPr="00514ECB">
        <w:rPr>
          <w:sz w:val="28"/>
          <w:szCs w:val="28"/>
        </w:rPr>
        <w:t>к настоящ</w:t>
      </w:r>
      <w:r w:rsidR="009073A8">
        <w:rPr>
          <w:sz w:val="28"/>
          <w:szCs w:val="28"/>
        </w:rPr>
        <w:t>им</w:t>
      </w:r>
      <w:r w:rsidR="009073A8" w:rsidRPr="00514ECB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>Правилам</w:t>
      </w:r>
      <w:r w:rsidR="009073A8" w:rsidRPr="00514ECB">
        <w:rPr>
          <w:sz w:val="28"/>
          <w:szCs w:val="28"/>
        </w:rPr>
        <w:t>.</w:t>
      </w:r>
    </w:p>
    <w:p w:rsidR="00C2740E" w:rsidRPr="009073A8" w:rsidRDefault="00C2740E" w:rsidP="009073A8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A8">
        <w:rPr>
          <w:rFonts w:ascii="Times New Roman" w:hAnsi="Times New Roman" w:cs="Times New Roman"/>
          <w:sz w:val="28"/>
          <w:szCs w:val="28"/>
        </w:rPr>
        <w:t>На должность руководителя Респираторного центра назначается врач, соответствующий квалификационным требованиям к медицинским работникам с высшим образованием по специальностям "Анестезиология-реаниматология", «Пульмонология» прошедший обучение по дополнительным профессиональным программам (повышение квалификации) по вопросам оказания паллиативной медицинской помощи и респираторной поддержке имеющий стаж работы по специальности не менее 5 лет.</w:t>
      </w:r>
    </w:p>
    <w:p w:rsidR="00C2740E" w:rsidRPr="00BB75E4" w:rsidRDefault="00C2740E" w:rsidP="00BB75E4">
      <w:pPr>
        <w:pStyle w:val="ConsPlusNormal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 должность врача по паллиативной медицинской помощи Респираторного центра назначается врач, соответствующий требованиям, предусмотренным </w:t>
      </w:r>
      <w:hyperlink w:anchor="P226" w:history="1">
        <w:r w:rsidR="00B657EF" w:rsidRPr="00BB75E4">
          <w:rPr>
            <w:sz w:val="28"/>
            <w:szCs w:val="28"/>
          </w:rPr>
          <w:t>пунктом 4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 должность медицинской сестры Респираторного  центра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 и респираторной поддержки.</w:t>
      </w:r>
    </w:p>
    <w:p w:rsidR="00C2740E" w:rsidRPr="00BB75E4" w:rsidRDefault="00C2740E" w:rsidP="00BB75E4">
      <w:pPr>
        <w:pStyle w:val="Pa8"/>
        <w:numPr>
          <w:ilvl w:val="0"/>
          <w:numId w:val="3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Для организации работы Респираторного центра в его структуре рекомендуется предусматривать: 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процедурную (манипуляционную);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пост медицинской сестры;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кабинет заведующего;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кабинет врачей; </w:t>
      </w:r>
    </w:p>
    <w:p w:rsidR="00BB75E4" w:rsidRPr="00BB75E4" w:rsidRDefault="00B657EF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кабинет сестры хозяйки;</w:t>
      </w:r>
    </w:p>
    <w:p w:rsidR="00BB75E4" w:rsidRPr="00BB75E4" w:rsidRDefault="00B657EF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кабинет старшей медицинской сестры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комнату для персонала;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комнату для хранения оборудования; 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столовую или буфетную;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раздаточную;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санузел для персонала;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санузел для пациентов;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санитарную комнату;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для осуществления консультаций с применением телемедицинских технологий.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Основные медицинские показания для госпитализации пациентов в отделение круглосуточного медицинского наблюдения и лечения: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хроническая дыхательная недостаточностью, при которой респираторная поддержка является единственным способом улучшения газообмена;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необходимость подбора режима респираторной поддержки для продолжения лечения на дому при отсутствии показаний для круглосуточного наблюдения в отделении реанимации или интенсивной терапии;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обучение родственников и иных членов семьи пациента или законных представителей пациента, лиц, осуществляющими уход за пациентом, навыкам ухода и использования на дому медицинских изделий, предназначенных для оказания длительной респираторной поддержки на дому;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отсутствие условий для проведения длительной респираторной поддержки на дому;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отказ пациента, нуждающегося в инвазивной искусственной вентиляции легких или неинвазивной искусственной вентиляции легких более 16 часов в сутки, или его законного представителя от получения респираторной поддержки в амбулаторных условиях, в том числе на дому.</w:t>
      </w:r>
    </w:p>
    <w:p w:rsidR="00C2740E" w:rsidRPr="00BB75E4" w:rsidRDefault="00C2740E" w:rsidP="00BB75E4">
      <w:pPr>
        <w:pStyle w:val="ConsPlusNormal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Респираторный центр осуществляет следующие функции: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и оказание паллиативной медицинской помощи в стационарных условиях пациентам, нуждающимся в длительной респираторной поддержке в соответствии с утвержденными клиническими рекомендациями и стандартами медицинской помощи;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подбор режима длительной респираторной поддержки;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медицинской помощи на дому пациентам, нуждающимся в длительной респираторной поддержке в соответствии с утвержденными клиническими рекомендациями и стандартами медицинской помощи;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обеспечение преемственности в оказании паллиативной медицинской помощи в амбулаторных и стационарных условиях, в том числе при проведении искусственной вентиляции на дому</w:t>
      </w:r>
      <w:r w:rsidRPr="00BB75E4">
        <w:rPr>
          <w:rFonts w:ascii="Times New Roman" w:hAnsi="Times New Roman" w:cs="Times New Roman"/>
          <w:b/>
          <w:sz w:val="28"/>
          <w:szCs w:val="28"/>
        </w:rPr>
        <w:t>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организация обеспечения медицинскими изделиями и расходными материалами к ним на дому;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организация лицензированного сервисного обслуживания медицинских изделий, используемых на дому и в стационарных условиях;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назначение лекарственных препаратов, в том числе наркотических и психотропных лекарственных препаратов, применение немедикаментозных методов лечения пациентам, нуждающимся в обезболивании;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осуществление ухода за пациентами, в том числе профилактика и лечение пролежней, уход за дренажами и стомами, кормление, включая зондовое питание;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врачам-специалистам по вопросам паллиативной медицинской помощи пациентам, нуждающимся в длительной респираторной поддержке;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мероприятий по повышению доступности и качества паллиативной медицинской помощи пациента, нуждающимся в длительной респираторной поддержке и социально-психологической помощи;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>взаимодействие с организациями социального обслуживания, социально ориентированными некоммерческими организациями, благотворительными, добровольческими (волонтерскими) и религиозными организациями;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обучение пациентов, родственников и иных членов семьи пациента или законных представителей пациента, лиц, осуществляющих уход за пациентом, навыкам ухода и проведение инструктажа по использованию предоставляемых на дом медицинских изделий, предназначенных для поддержания функций органов и систем организма человека;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проведение консультаций (мониторинга состояния) пациентов и их родственников, находящихся на дому, медицинских работников, проведение медицинских консилиумов врачей различных специальностей с применением телемедицинских технологий;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повышение профессиональной квалификации медицинских работников;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Респираторного центра пациент, нуждающийся в длительной респираторной поддержке направляется в медицинскую организацию, оказывающую паллиативную медицинскую помощь в амбулаторных условиях, в том числе на дому, для организации динамического наблюдения и лечения. 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Респираторный центр при выписке пациента заблаговременно в установленном порядке предоставляет для использования на дому 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медицинские изделия, предназначенные для поддержания функций органов и систем организма </w:t>
      </w:r>
      <w:commentRangeStart w:id="35"/>
      <w:r w:rsidRPr="00BB75E4">
        <w:rPr>
          <w:rFonts w:ascii="Times New Roman" w:hAnsi="Times New Roman" w:cs="Times New Roman"/>
          <w:bCs/>
          <w:sz w:val="28"/>
          <w:szCs w:val="28"/>
        </w:rPr>
        <w:t>человека</w:t>
      </w:r>
      <w:commentRangeEnd w:id="35"/>
      <w:r w:rsidRPr="00BB75E4">
        <w:rPr>
          <w:rStyle w:val="af2"/>
          <w:rFonts w:ascii="Times New Roman" w:hAnsi="Times New Roman" w:cs="Times New Roman"/>
          <w:sz w:val="28"/>
          <w:szCs w:val="28"/>
        </w:rPr>
        <w:commentReference w:id="35"/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Pr="00BB75E4">
        <w:rPr>
          <w:rFonts w:ascii="Times New Roman" w:hAnsi="Times New Roman" w:cs="Times New Roman"/>
          <w:sz w:val="28"/>
          <w:szCs w:val="28"/>
        </w:rPr>
        <w:t>за счет средств бюджета субъекта Российской Федерации или иных источников финансирования в соответствии с законодательством Российской Федерации.</w:t>
      </w:r>
    </w:p>
    <w:p w:rsidR="00E47CB1" w:rsidRPr="00BB75E4" w:rsidRDefault="00B657EF" w:rsidP="00BB75E4">
      <w:pPr>
        <w:pStyle w:val="Pa8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Выписка пациентов из Респираторного центра на дом осуществляется только при 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наличие необходимого </w:t>
      </w:r>
      <w:r w:rsidRPr="00BB75E4">
        <w:rPr>
          <w:rFonts w:ascii="Times New Roman" w:hAnsi="Times New Roman" w:cs="Times New Roman"/>
          <w:sz w:val="28"/>
          <w:szCs w:val="28"/>
        </w:rPr>
        <w:t>материально-технического обеспечения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, организованного регулярного мониторинга медицинской организацией, осуществляющей паллиативную медицинскую помощь на дому, </w:t>
      </w:r>
      <w:r w:rsidRPr="00BB75E4">
        <w:rPr>
          <w:rFonts w:ascii="Times New Roman" w:hAnsi="Times New Roman" w:cs="Times New Roman"/>
          <w:sz w:val="28"/>
          <w:szCs w:val="28"/>
        </w:rPr>
        <w:t>фиксированной даты плановой госпитализации для оценки эффективности респираторной поддержки,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BB75E4">
        <w:rPr>
          <w:rFonts w:ascii="Times New Roman" w:hAnsi="Times New Roman" w:cs="Times New Roman"/>
          <w:sz w:val="28"/>
          <w:szCs w:val="28"/>
        </w:rPr>
        <w:t>подбора пациенту режима длительной респираторной поддержки,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оформления добровольного информированного согласия на получения длительной респираторной поддержки на дому и организованного лицензированного сервисного обслуживания используемого оборудования с учетом рекомендаций производителя.</w:t>
      </w:r>
    </w:p>
    <w:p w:rsidR="00C2740E" w:rsidRPr="00BB75E4" w:rsidRDefault="00B657EF" w:rsidP="00BB75E4">
      <w:pPr>
        <w:pStyle w:val="Pa8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случае инвазивной вентиляции легких и неинвазивной вентиляции легких более 16 часов в сутки, при возникновении технической неисправности медицинских изделий (оборудования) и невозможности ее устранения или замены оборудования в течени</w:t>
      </w:r>
      <w:r w:rsidR="009073A8">
        <w:rPr>
          <w:rFonts w:ascii="Times New Roman" w:hAnsi="Times New Roman" w:cs="Times New Roman"/>
          <w:sz w:val="28"/>
          <w:szCs w:val="28"/>
        </w:rPr>
        <w:t xml:space="preserve">е </w:t>
      </w:r>
      <w:r w:rsidRPr="00BB75E4">
        <w:rPr>
          <w:rFonts w:ascii="Times New Roman" w:hAnsi="Times New Roman" w:cs="Times New Roman"/>
          <w:sz w:val="28"/>
          <w:szCs w:val="28"/>
        </w:rPr>
        <w:t xml:space="preserve">2 часов, для проведения респираторной поддержки, пациент госпитализируется в Респираторный центр или отделение реанимации, или палату интенсивной терапии. </w:t>
      </w:r>
    </w:p>
    <w:p w:rsidR="00BB75E4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проведении неинвазивной вентиляции легких менее 16 часов в сутки, в случае технической неисправности оборудования, ее устранение или замена оборудования производится в течени</w:t>
      </w:r>
      <w:r w:rsidR="009073A8">
        <w:rPr>
          <w:rFonts w:ascii="Times New Roman" w:hAnsi="Times New Roman" w:cs="Times New Roman"/>
          <w:sz w:val="28"/>
          <w:szCs w:val="28"/>
        </w:rPr>
        <w:t>е</w:t>
      </w:r>
      <w:r w:rsidRPr="00BB75E4">
        <w:rPr>
          <w:rFonts w:ascii="Times New Roman" w:hAnsi="Times New Roman" w:cs="Times New Roman"/>
          <w:sz w:val="28"/>
          <w:szCs w:val="28"/>
        </w:rPr>
        <w:t xml:space="preserve"> 24 часов. 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Перечень медицинских изделий с индивидуально подобранным набором функций, параметров и режимов для использования на дому определяется </w:t>
      </w:r>
      <w:r w:rsidRPr="00BB75E4">
        <w:rPr>
          <w:rFonts w:ascii="Times New Roman" w:hAnsi="Times New Roman" w:cs="Times New Roman"/>
          <w:sz w:val="28"/>
          <w:szCs w:val="28"/>
        </w:rPr>
        <w:t>по решению врачебной комиссии медицинской организации, в которой проводится наблюдение и лечение пациента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выписке пациента из Респираторного центра проводится обучения лиц, осуществляющих уход, навыкам ухода за пациентом, получающим респираторную поддержку, инструктаж по работе с медицинскими изделиями, своевременной замене/обработке аксессуаров и расходных материалов, применяемых при оказании респираторной поддержки.</w:t>
      </w:r>
    </w:p>
    <w:p w:rsidR="00E47CB1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 пациента, нуждающегося в длительной респираторной поддержке </w:t>
      </w:r>
      <w:r w:rsidR="00E47CB1" w:rsidRPr="00BB75E4">
        <w:rPr>
          <w:rFonts w:ascii="Times New Roman" w:hAnsi="Times New Roman" w:cs="Times New Roman"/>
          <w:sz w:val="28"/>
          <w:szCs w:val="28"/>
        </w:rPr>
        <w:t xml:space="preserve">или кислородотерапии </w:t>
      </w:r>
      <w:r w:rsidRPr="00BB75E4">
        <w:rPr>
          <w:rFonts w:ascii="Times New Roman" w:hAnsi="Times New Roman" w:cs="Times New Roman"/>
          <w:sz w:val="28"/>
          <w:szCs w:val="28"/>
        </w:rPr>
        <w:t>на дом, оформляется выписка из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мероприятиям, в том числе план ведения пациента с фиксированной датой плановой госпитализации для оценки эффективности респираторной поддержки, утверждаемая врачебной комиссией и руководителем медицинской организации или заместителем по лечебной работе.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Медицинская организация, из которой выписывается гражданин за 7 рабочих дней до выписки указанного гражданина передает информацию в медицинскую организацию, оказывающую паллиативную медицинскую помощь в амбулаторных условиях, в том числе на дому, в медицинскую организацию оказывающие первичную медико-санитарную помощь.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Респираторном центре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Респираторном центре.</w:t>
      </w:r>
    </w:p>
    <w:bookmarkEnd w:id="34"/>
    <w:p w:rsidR="00C32B41" w:rsidRPr="00BB75E4" w:rsidRDefault="00C32B41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C2740E" w:rsidRPr="00BB75E4" w:rsidRDefault="00C2740E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C2740E" w:rsidRPr="00BB75E4" w:rsidRDefault="00C2740E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5C5CD4" w:rsidRDefault="005C5CD4" w:rsidP="00BB75E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1</w:t>
      </w:r>
    </w:p>
    <w:p w:rsidR="009073A8" w:rsidRDefault="009073A8" w:rsidP="009073A8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073A8">
        <w:rPr>
          <w:sz w:val="24"/>
          <w:szCs w:val="24"/>
        </w:rPr>
        <w:t>респираторного центра</w:t>
      </w:r>
    </w:p>
    <w:p w:rsidR="009073A8" w:rsidRPr="0031349D" w:rsidRDefault="009073A8" w:rsidP="009073A8">
      <w:pPr>
        <w:pStyle w:val="ConsPlusNormal"/>
        <w:ind w:left="5103"/>
        <w:jc w:val="right"/>
        <w:rPr>
          <w:sz w:val="24"/>
          <w:szCs w:val="24"/>
        </w:rPr>
      </w:pPr>
    </w:p>
    <w:p w:rsidR="00BB75E4" w:rsidRPr="00BB75E4" w:rsidRDefault="00C2740E" w:rsidP="00BB75E4">
      <w:pPr>
        <w:pStyle w:val="HTML"/>
        <w:ind w:left="12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РЕКОМЕНДУЕМЫЕ ШТАТНЫЕ НОРМАТИВЫ РЕСПИРАТОРНОГО ЦЕНТРА</w:t>
      </w:r>
    </w:p>
    <w:p w:rsidR="00C2740E" w:rsidRPr="00BB75E4" w:rsidRDefault="00C2740E" w:rsidP="00BB75E4">
      <w:pPr>
        <w:pStyle w:val="ConsPlusNormal"/>
        <w:widowControl/>
        <w:jc w:val="center"/>
        <w:rPr>
          <w:b/>
          <w:sz w:val="28"/>
          <w:szCs w:val="28"/>
        </w:rPr>
      </w:pPr>
      <w:r w:rsidRPr="00BB75E4">
        <w:rPr>
          <w:b/>
          <w:sz w:val="28"/>
          <w:szCs w:val="28"/>
        </w:rPr>
        <w:t>(ЗА ИСКЛЮЧЕНИЕМ ВЫЕЗДНОЙ ПАТРОНАЖНОЙ СЛУЖБЫ)</w:t>
      </w:r>
    </w:p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5075"/>
        <w:gridCol w:w="3971"/>
      </w:tblGrid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5 коек</w:t>
            </w:r>
          </w:p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354FFC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постовая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5 коек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на 5 коек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Санитар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отделение</w:t>
            </w:r>
            <w:r w:rsidRPr="00354FFC">
              <w:rPr>
                <w:sz w:val="24"/>
                <w:szCs w:val="24"/>
              </w:rPr>
              <w:br/>
              <w:t>(для работы в процедурной и перевязочной)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13.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</w:tbl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C2740E" w:rsidP="00BB75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93147A" w:rsidRDefault="0093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</w:p>
    <w:p w:rsidR="009073A8" w:rsidRDefault="009073A8" w:rsidP="009073A8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073A8">
        <w:rPr>
          <w:sz w:val="24"/>
          <w:szCs w:val="24"/>
        </w:rPr>
        <w:t>респираторного центра</w:t>
      </w:r>
    </w:p>
    <w:p w:rsidR="00C2740E" w:rsidRPr="00354FFC" w:rsidRDefault="00C2740E" w:rsidP="00354FFC">
      <w:pPr>
        <w:pStyle w:val="HTM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C2740E" w:rsidRPr="00BB75E4" w:rsidRDefault="00C2740E" w:rsidP="005C5CD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СТАНДАРТ ОСНАЩЕНИЯ РЕСПИРАТОРНОГО ЦЕНТРА</w:t>
      </w:r>
    </w:p>
    <w:p w:rsidR="00C2740E" w:rsidRPr="00BB75E4" w:rsidRDefault="00B657EF" w:rsidP="005C5CD4">
      <w:pPr>
        <w:pStyle w:val="ConsPlusNormal"/>
        <w:widowControl/>
        <w:jc w:val="center"/>
        <w:rPr>
          <w:b/>
          <w:sz w:val="28"/>
          <w:szCs w:val="28"/>
        </w:rPr>
      </w:pPr>
      <w:r w:rsidRPr="00BB75E4">
        <w:rPr>
          <w:b/>
          <w:sz w:val="28"/>
          <w:szCs w:val="28"/>
        </w:rPr>
        <w:t>(ЗА ИСКЛЮЧЕНИЕМ ВЫЕЗДНОЙ ПАТРОНАЖНОЙ СЛУЖБЫ)</w:t>
      </w:r>
    </w:p>
    <w:p w:rsidR="00C2740E" w:rsidRPr="00BB75E4" w:rsidRDefault="00C2740E" w:rsidP="005C5CD4">
      <w:pPr>
        <w:pStyle w:val="HTML"/>
        <w:ind w:left="12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6502"/>
        <w:gridCol w:w="2512"/>
        <w:gridCol w:w="39"/>
      </w:tblGrid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Рабочее место заведующего 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Рабочее место врача по паллиативной медицинской помощи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врачей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постов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по числу врачей </w:t>
            </w:r>
          </w:p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и постов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врачей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Пульоксиметр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9.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  <w:trHeight w:val="415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Каталка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отделение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354FFC">
              <w:rPr>
                <w:sz w:val="24"/>
                <w:szCs w:val="24"/>
              </w:rPr>
              <w:t>Кислородный концентратор</w:t>
            </w:r>
            <w:r w:rsidR="006B60FF" w:rsidRPr="00354FFC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потребности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19.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20.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Ходунки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Вертикализатор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по потребности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Кресло для принятия душа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  <w:trHeight w:val="287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Шприцевой насос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31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Подставка-держатель для аппарата ИВЛ + кронштейн для контура</w:t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32</w:t>
            </w:r>
          </w:p>
        </w:tc>
        <w:tc>
          <w:tcPr>
            <w:tcW w:w="6502" w:type="dxa"/>
          </w:tcPr>
          <w:p w:rsidR="00C2740E" w:rsidRPr="00354FFC" w:rsidRDefault="00C2740E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Источник аварийного питания (генератор)</w:t>
            </w:r>
            <w:r w:rsidRPr="00354FFC">
              <w:rPr>
                <w:rStyle w:val="a7"/>
                <w:sz w:val="24"/>
                <w:szCs w:val="24"/>
              </w:rPr>
              <w:footnoteReference w:id="9"/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trHeight w:val="353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>Инсуффлятор-экссуффлятор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trHeight w:val="619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34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35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trHeight w:val="454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>Мешок Амбу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5 коек</w:t>
            </w:r>
          </w:p>
        </w:tc>
      </w:tr>
    </w:tbl>
    <w:p w:rsidR="00C2740E" w:rsidRPr="00BB75E4" w:rsidRDefault="00C2740E" w:rsidP="005C5CD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&lt;1&gt; В случае отсутствия системы для централизованной подачи кислорода.</w:t>
      </w:r>
    </w:p>
    <w:p w:rsidR="00BB75E4" w:rsidRPr="00BB75E4" w:rsidRDefault="00BB75E4" w:rsidP="005C5CD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Настоящий Порядок устанавливает правила оказания детям паллиативной медицинской помощи, направленной на избавление от боли и облегчение других тяжелых проявлений заболеваний на стадии, когда исчерпаны возможности радикального лечения, в целях улучшения качества жизни неизлечимо больных детей.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Паллиативная медицинская помощь оказывается неизлечимо больным детям с отсутствием реабилитационного потенциала, которые нуждаются в симптоматической терапии, психосоциальной помощи, длительном постороннем уходе.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Решение о направлении ребенка на оказание паллиативной медицинской помощи принимает врачебная комиссия медицинской организации, в которой осуществляется наблюдение и/или лечение ребенка (далее - врачебная комиссия), в состав которой включаются руководитель медицинской организации или его заместитель, заведующий структурным подразделением медицинской организации и лечащий врач по профилю заболевания ребенка.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Врачебная комиссия оформляет заключение о наличии показаний для оказания ребенку паллиативной медицинской помощи (далее - заключение), которое вносится в медицинскую документацию ребенка. Копия заключения направляется медицинской организацией, в которой осуществляется наблюдение и/или лечение ребенка, в медицинскую организацию, оказывающую паллиативную медицинскую помощь детям, а также выдается на руки несовершеннолетнему (его родителю или иному законному представителю).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Паллиативная медицинская помощь детям в стационарных условиях оказывается в отделениях (на койках) паллиативной медицинской помощи детям и хосписах (для детей), организованных в соответствии с приложениями N к настоящему Порядку.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354FFC" w:rsidRDefault="00354FFC" w:rsidP="007C1B49">
      <w:pPr>
        <w:pStyle w:val="ConsPlusTitle"/>
        <w:jc w:val="center"/>
        <w:outlineLvl w:val="1"/>
        <w:rPr>
          <w:sz w:val="28"/>
          <w:szCs w:val="28"/>
        </w:rPr>
        <w:sectPr w:rsidR="00354FFC" w:rsidSect="00A67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B49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ПРАВИЛА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ОРГАНИЗАЦИИ ДЕЯТЕЛЬНОСТИ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ВЫЕЗДНОЙ ПАТРОНАЖНОЙ БРИГАДЫ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ПАЛЛИАТИВНОЙ СПЕЦИАЛИЗИРОВАННОЙ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МЕДИЦИНСКОЙ ПОМОЩИ ДЕТЯМ</w:t>
      </w:r>
    </w:p>
    <w:p w:rsidR="007C1B49" w:rsidRPr="001D2BBA" w:rsidRDefault="007C1B49" w:rsidP="007C1B49">
      <w:pPr>
        <w:pStyle w:val="ConsPlusNormal"/>
        <w:ind w:firstLine="709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выездной патронажной бригады паллиативной специализированной медицинской помощи детям, в том числе проживающим в стационарных организациях социального обслуживания, (далее - выездная бригада).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2. Выездная бригада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оказывающей паллиативную специализированную медицинскую помощь детям, в том числе проживающим в стационарных организациях социального обслуживания, и создается в целях организации оказания паллиативной специализированной медицинской помощи детям, в том числе проживающим в стационарных организациях социального обслуживания,  в амбулаторных условиях.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выездной бригады и ее штатная численность устанавливаются руководителем медицинской организации, в составе которой создана выездная бригада,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Выездную бригаду возглавляет заведующий, который назначается </w:t>
      </w:r>
      <w:r w:rsidRPr="001D2BBA">
        <w:rPr>
          <w:sz w:val="28"/>
          <w:szCs w:val="28"/>
        </w:rPr>
        <w:br/>
        <w:t>на должность и освобождается от должности руководителем медицинской организации, в структуре которой создана выездная бригада.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выездной бригады назначается врач </w:t>
      </w:r>
      <w:r w:rsidRPr="001D2BBA">
        <w:rPr>
          <w:sz w:val="28"/>
          <w:szCs w:val="28"/>
        </w:rPr>
        <w:br/>
        <w:t>по паллиативной медицинской помощи, соответствующий требованиям профессионального стандарта «Врач по паллиативной медицинской помощи», утвержденного приказом Минтруда России от 22 июня 2018 г. № 409н (зарегистрировано в Министерстве юстиции Российской Федерации 10 августа 2018 г., регистрационный № 51848).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1B49" w:rsidRPr="001D2BBA">
        <w:rPr>
          <w:sz w:val="28"/>
          <w:szCs w:val="28"/>
        </w:rPr>
        <w:t>. Выездная бригада оказывает паллиативную специализированную медицинскую помощь детям, в том числе проживающим в стационарных организациях социального обслуживания, во взаимодействии с врачами-педиатрами, врачами-педиатрами участковыми, врачами общей практики (семейными врачами) и врачами по паллиативной медицинской помощи иных медицинских организаций.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1B49" w:rsidRPr="001D2BBA">
        <w:rPr>
          <w:sz w:val="28"/>
          <w:szCs w:val="28"/>
        </w:rPr>
        <w:t>. Для организации деятельности выездной бригады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работы диспетчера;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организации рабочего места врача и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хранения медицинской документации.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1B49" w:rsidRPr="001D2BBA">
        <w:rPr>
          <w:sz w:val="28"/>
          <w:szCs w:val="28"/>
        </w:rPr>
        <w:t>. Выездная бригада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специализированной медицинской помощи детям, в том числе проживающим в стационарных организациях социального обслуживания,  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динамическое наблюдение за детьми,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нуждающимися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оказании паллиативной медицинской помощи;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при наличии медицинских показаний детей, в том числе проживающим в стационарных организациях социального обслуживания,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медицинскую организацию, оказывающую паллиативную медицинскую помощь детям в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5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86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Российской Федерации</w:t>
      </w:r>
      <w:r w:rsidRPr="001D2BBA">
        <w:rPr>
          <w:rStyle w:val="a7"/>
          <w:sz w:val="28"/>
          <w:szCs w:val="28"/>
        </w:rPr>
        <w:footnoteReference w:id="10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оказание психологической помощи детям,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оказании паллиативной медицинской помощи, их родителям или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организации и оказания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консультирование родителей или законных представителей, иных родственников детей, нуждающихся в паллиативной медицинской помощи,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b/>
          <w:sz w:val="28"/>
          <w:szCs w:val="28"/>
        </w:rPr>
      </w:pPr>
      <w:r w:rsidRPr="001D2BBA">
        <w:rPr>
          <w:sz w:val="28"/>
          <w:szCs w:val="28"/>
        </w:rPr>
        <w:t>взаимодействие с органами социальной защиты и организациями социального обслуживания</w:t>
      </w:r>
      <w:r w:rsidRPr="001D2BBA">
        <w:rPr>
          <w:b/>
          <w:sz w:val="28"/>
          <w:szCs w:val="28"/>
        </w:rPr>
        <w:t xml:space="preserve">, </w:t>
      </w:r>
      <w:r w:rsidRPr="001D2BBA">
        <w:rPr>
          <w:sz w:val="28"/>
          <w:szCs w:val="28"/>
        </w:rPr>
        <w:t xml:space="preserve">предоставляющим социальные услуги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ведение учетной и отчетной документации и предоставление отчетов </w:t>
      </w:r>
      <w:r w:rsidRPr="001D2BBA">
        <w:rPr>
          <w:sz w:val="28"/>
          <w:szCs w:val="28"/>
        </w:rPr>
        <w:br/>
        <w:t>о деятельности выездной службы;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220D39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1B49" w:rsidRPr="001D2BBA">
        <w:rPr>
          <w:sz w:val="28"/>
          <w:szCs w:val="28"/>
        </w:rPr>
        <w:t xml:space="preserve">. Выездная бригада оснащается оборудованием в соответствии </w:t>
      </w:r>
      <w:r w:rsidR="007C1B49" w:rsidRPr="001D2BBA">
        <w:rPr>
          <w:sz w:val="28"/>
          <w:szCs w:val="28"/>
        </w:rPr>
        <w:br/>
        <w:t xml:space="preserve">со стандартом оснащения, предусмотренным приложением к Положению об организации оказания паллиативной медицинской помощи,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</w:t>
      </w:r>
      <w:r w:rsidR="00EA4E76">
        <w:rPr>
          <w:sz w:val="28"/>
          <w:szCs w:val="28"/>
        </w:rPr>
        <w:t>0</w:t>
      </w:r>
      <w:r w:rsidRPr="001D2BBA">
        <w:rPr>
          <w:sz w:val="28"/>
          <w:szCs w:val="28"/>
        </w:rPr>
        <w:t>. Для обеспечения своей деятельности выездной бригадой используются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  <w:sectPr w:rsidR="007C1B49" w:rsidRPr="001D2BBA" w:rsidSect="00A67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B49" w:rsidRPr="001D2BBA" w:rsidRDefault="007C1B49" w:rsidP="007C1B49">
      <w:pPr>
        <w:pStyle w:val="ConsPlusTitle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РЕКОМЕНДУЕМЫЕ ШТАТНЫЕ НОРМАТИВЫ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ВЫЕЗДНОЙ ПАТРОНАЖНОЙ БРИГАДЫ ПАЛЛИАТИВНОЙ СПЕЦИАЛИЗИРОВАННОЙ МЕДИЦИНСКОЙ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ПОМОЩИ ДЕТЯМ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967"/>
        <w:gridCol w:w="3990"/>
      </w:tblGrid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Заведующий выездной бригадой - </w:t>
            </w:r>
            <w:r w:rsidRPr="001D2BBA">
              <w:rPr>
                <w:sz w:val="24"/>
                <w:szCs w:val="24"/>
              </w:rPr>
              <w:br/>
              <w:t>врач по паллиативной медицинской помощи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20 тыс. детского сельского населения или 50 тыс. детского городского населения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20 тыс. детского населения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Фельдшер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 на 1 должность врача-педиатра или фельдшера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В медицинских организациях, имеющих в своем составе выездную патронажную бригаду паллиативной специализированной медицинской помощи детям, рекомендуется предусматривать должность социального работника из расчета 1 должность на выездную патронажную бригаду паллиативной медицинской помощи детям.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Рекомендуемые штатные нормативы выездной патронажной бригады паллиативной специализированной медицинской помощи детям </w:t>
      </w:r>
      <w:r w:rsidRPr="001D2BBA">
        <w:rPr>
          <w:sz w:val="28"/>
          <w:szCs w:val="28"/>
        </w:rPr>
        <w:br/>
        <w:t>не распространяются 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Для районов с низкой плотностью населения и ограниченной транспортной доступностью медицинских организаций количество штатных единиц выездной патронажной бригады паллиативной специализированной медицинской помощи детям устанавливается органами исполнительной власти субъектов Российской Федерации в сфере охраны здоровья исходя </w:t>
      </w:r>
      <w:r w:rsidRPr="001D2BBA">
        <w:rPr>
          <w:sz w:val="28"/>
          <w:szCs w:val="28"/>
        </w:rPr>
        <w:br/>
        <w:t>из меньшей численности детского населения.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Должности врача - невролога, врача - детского онколога </w:t>
      </w:r>
      <w:r w:rsidRPr="001D2BBA">
        <w:rPr>
          <w:sz w:val="28"/>
          <w:szCs w:val="28"/>
        </w:rPr>
        <w:br/>
        <w:t>и медицинского психолога предусматриваются в случае отсутствия соответствующих должностей в медицинской организации, в структуре которой создана выездная патронажная бригада паллиативной специализированной медицинской помощи детям.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Должность врача-анестезиолога-реаниматолога предусматривается </w:t>
      </w:r>
      <w:r w:rsidRPr="001D2BBA">
        <w:rPr>
          <w:sz w:val="28"/>
          <w:szCs w:val="28"/>
        </w:rPr>
        <w:br/>
        <w:t>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6" w:name="P200"/>
      <w:bookmarkEnd w:id="36"/>
      <w:r w:rsidRPr="001D2BBA">
        <w:rPr>
          <w:sz w:val="28"/>
          <w:szCs w:val="28"/>
        </w:rPr>
        <w:t>СТАНДАРТ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ОСНАЩЕНИЯ ВЫЕЗДНОЙ ПАТРОНАЖНОЙ БРИГАДЫ ПАЛЛИАТИВНОЙ СПЕЦИАЛИЗИРОВАННОЙ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МЕДИЦИНСКОЙ ПОМОЩИ ДЕТЯМ</w:t>
      </w: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668"/>
        <w:gridCol w:w="2289"/>
      </w:tblGrid>
      <w:tr w:rsidR="007C1B49" w:rsidRPr="001D2BBA" w:rsidTr="00A67857">
        <w:trPr>
          <w:tblHeader/>
        </w:trPr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Требуемое количество</w:t>
            </w:r>
            <w:r w:rsidRPr="001D2BBA">
              <w:rPr>
                <w:rStyle w:val="a7"/>
                <w:sz w:val="24"/>
                <w:szCs w:val="24"/>
              </w:rPr>
              <w:footnoteReference w:id="11"/>
            </w:r>
            <w:r w:rsidRPr="001D2BBA">
              <w:rPr>
                <w:sz w:val="24"/>
                <w:szCs w:val="24"/>
              </w:rPr>
              <w:t>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Легковая автомашина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Мобильная реанимационная медицинская тележка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Укладка для оказания паллиативной медицинской помощи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Кислородный концентратор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7" w:name="P300"/>
      <w:bookmarkEnd w:id="37"/>
      <w:r w:rsidRPr="001D2BBA">
        <w:rPr>
          <w:sz w:val="28"/>
          <w:szCs w:val="28"/>
        </w:rPr>
        <w:t>ПРАВИЛА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ОРГАНИЗАЦИИ ДЕЯТЕЛЬНОСТИ ОТДЕЛЕНИЯ ПАЛЛИАТИВНОЙ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СПЕЦИАЛИЗИРОВАННОЙ МЕДИЦИНСКОЙ ПОМОЩИ ДЕТЯМ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отделения паллиативной специализированной медицинской помощи детям, в том числе проживающим в стационарных организациях социального обслуживания,  (далее - Отделение).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с целью оказания паллиативной специализированной медицинской помощи детям,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том числе проживающим в стационарных организациях социального обслуживания, </w:t>
      </w:r>
      <w:r w:rsidRPr="001D2BBA">
        <w:rPr>
          <w:sz w:val="28"/>
          <w:szCs w:val="28"/>
        </w:rPr>
        <w:br/>
        <w:t>в стационарных условиях и в условиях дневного стационара.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и численности обслуживаемого детского населения с учетом рекомендуемых штатных нормативов согласно приложению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Отделение возглавляет заведующий, который назначается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на должность и освобождается от должности руководителем медицинской организации, в составе которой создано Отделение.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Отделением назначается врач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по паллиативной медицинской помощи, соответствующий требованиям профессионального стандарта «Врач по паллиативной медицинской помощи», утвержденного приказом Минтруда России от 22 июня 2018 г. № 409н (зарегистрировано в Министерстве юстиции Российской Федерации 10 августа 2018 г., регистрационный № 51848).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В Отделении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перевязочную;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процедурную;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массажа;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психологического консультирования;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палаты для детей, в том числе одноместные;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заведующего;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врачей;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медицинских работников со средним медицинским образованием;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старшей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наркотических средств;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медицинского оборудования;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сестры-хозяйки;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буфет и раздаточную;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сбора грязного белья;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душевую и туалет для медицинских работников;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душевые и туалеты для детей;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занятий лечебной физкультурой;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санитарную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игровую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отдыха родителей.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7. Отделение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специализированной медицинской помощи детям, в том числе проживающим в стационарных организациях социального обслуживания, в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7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88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Российской Федерации</w:t>
      </w:r>
      <w:r w:rsidRPr="001D2BBA">
        <w:rPr>
          <w:rStyle w:val="a7"/>
          <w:sz w:val="28"/>
          <w:szCs w:val="28"/>
        </w:rPr>
        <w:footnoteReference w:id="12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осуществление ухода за детьми, в том числе проживающими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стационарных организациях социального обслуживания, в том числе профилактика и лечение пролежней, уход за дренажами и стомами, кормление, включая парентеральное питание;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детей, в том числе проживающим в стационарных организациях социального обслуживания, под наблюдение медицинской организации, оказывающей паллиативную медицинскую помощь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оказание психологической помощи детям,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паллиативной медицинской помощи, и их родителям или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оказания паллиативной медицинской помощи детям, в том числе проживающим в стационарных организациях социального обслуживания;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консультирование родителей или законных представителей, иных родственников детей, в том числе проживающим в стационарных организациях социального обслуживания, нуждающихся в паллиативной медицинской помощи, 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 в амбулаторных и стационарных условиях;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 xml:space="preserve">взаимодействие с органами социальной защиты и организациями системы социального обслуживания, предоставляющим социальные услуги детям 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93147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 xml:space="preserve">ведение учетной и отчетной документации, представление отчетов </w:t>
      </w:r>
      <w:r w:rsidR="00220D39">
        <w:rPr>
          <w:sz w:val="28"/>
          <w:szCs w:val="28"/>
        </w:rPr>
        <w:br/>
      </w:r>
      <w:r w:rsidRPr="0093147A">
        <w:rPr>
          <w:sz w:val="28"/>
          <w:szCs w:val="28"/>
        </w:rPr>
        <w:t>о деятельности Отделения в установленном порядке;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7. Отделение может использоваться в качестве клинической базы научных, высших и средних медицинских образовательных учреждений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учреждений дополнительного медицинского образования.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В Отделении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</w:t>
      </w:r>
      <w:r w:rsidRPr="001D2BBA">
        <w:rPr>
          <w:rStyle w:val="a7"/>
          <w:sz w:val="28"/>
          <w:szCs w:val="28"/>
        </w:rPr>
        <w:footnoteReference w:id="13"/>
      </w:r>
      <w:r w:rsidRPr="001D2BBA">
        <w:rPr>
          <w:sz w:val="28"/>
          <w:szCs w:val="28"/>
        </w:rPr>
        <w:t>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9. Отделение оснащается оборудованием в соответствии со стандартом оснащения, предусмотренным приложением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10. Для обеспечения своей деятельности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8" w:name="P369"/>
      <w:bookmarkEnd w:id="38"/>
      <w:r w:rsidRPr="001D2BBA">
        <w:rPr>
          <w:sz w:val="28"/>
          <w:szCs w:val="28"/>
        </w:rPr>
        <w:t>РЕКОМЕНДУЕМЫЕ ШТАТНЫЕ НОРМАТИВЫ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ОТДЕЛЕНИЯ ПАЛЛИАТИВНОЙ СПЕЦИАЛИЗИРОВАННОЙ МЕДИЦИНСКОЙ ПОМОЩИ ДЕТЯМ</w:t>
      </w:r>
    </w:p>
    <w:p w:rsidR="007C1B49" w:rsidRPr="001D2BBA" w:rsidRDefault="007C1B49" w:rsidP="007C1B49">
      <w:pPr>
        <w:pStyle w:val="ConsPlusTitle"/>
        <w:jc w:val="center"/>
        <w:rPr>
          <w:sz w:val="28"/>
          <w:szCs w:val="28"/>
        </w:rPr>
      </w:pP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400"/>
        <w:gridCol w:w="4557"/>
      </w:tblGrid>
      <w:tr w:rsidR="007C1B49" w:rsidRPr="001D2BBA" w:rsidTr="00A67857">
        <w:trPr>
          <w:tblHeader/>
        </w:trPr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4400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557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20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0,75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4400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557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В медицинских организациях, имеющих в своем составе отделение паллиативной специализированной медицинской помощи детям, рекомендуется предусматривать должность социального работника из расчета 1 должность на отделение и должность воспитателя из расчета 1 должность на отделение.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Рекомендуемые штатные нормативы отделения паллиативной специализированной медицинской помощи детям не распространяются </w:t>
      </w:r>
      <w:r w:rsidRPr="001D2BBA">
        <w:rPr>
          <w:sz w:val="28"/>
          <w:szCs w:val="28"/>
        </w:rPr>
        <w:br/>
        <w:t>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3. Для районов с низкой плотностью населения и ограниченной транспортной доступностью медицинских организаций количество штатных единиц отделения паллиативной специализированной медицинской помощи детям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center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СТАНДАРТ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ОСНАЩЕНИЯ ОТДЕЛЕНИЯ ПАЛЛИАТИВНОЙ СПЕЦИАЛИЗИРОВАННОЙ МЕДИЦИНСКОЙ ПОМОЩИ ДЕТЯМ</w:t>
      </w: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6673"/>
        <w:gridCol w:w="2338"/>
      </w:tblGrid>
      <w:tr w:rsidR="007C1B49" w:rsidRPr="001D2BBA" w:rsidTr="00A67857">
        <w:trPr>
          <w:tblHeader/>
        </w:trPr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6673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</w:t>
            </w:r>
            <w:r w:rsidRPr="001D2BBA">
              <w:rPr>
                <w:rStyle w:val="a7"/>
                <w:sz w:val="24"/>
                <w:szCs w:val="24"/>
              </w:rPr>
              <w:footnoteReference w:id="14"/>
            </w:r>
            <w:r w:rsidRPr="001D2BBA">
              <w:rPr>
                <w:sz w:val="24"/>
                <w:szCs w:val="24"/>
              </w:rPr>
              <w:t>, шт.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Функциональная кровать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Пеленальный стол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Прикроватный столик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Кресло-туалет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Прикроватная информационная доска (маркерная)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Противопролежневый матрас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Матрас с подогревом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для перевозки больных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грузовая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Подъемная система для перемещения больных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Массажная кушетка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Стол манипуляционный для инструментария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Ширма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2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Аптечка с противошоковыми препаратами для оказания неотложной помощи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Весы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Электронные весы для детей до 1 года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Ростомер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39.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Спирометр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палатной сигнализации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Компьютер, принтер локальной сети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48.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49.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50.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rPr>
          <w:sz w:val="28"/>
          <w:szCs w:val="28"/>
        </w:rPr>
      </w:pPr>
    </w:p>
    <w:p w:rsidR="007C1B49" w:rsidRPr="001D2BBA" w:rsidRDefault="007C1B49" w:rsidP="007C1B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P626"/>
      <w:bookmarkEnd w:id="39"/>
      <w:r w:rsidRPr="001D2BBA">
        <w:rPr>
          <w:sz w:val="28"/>
          <w:szCs w:val="28"/>
        </w:rPr>
        <w:br w:type="page"/>
      </w:r>
    </w:p>
    <w:p w:rsidR="007C1B49" w:rsidRPr="001D2BBA" w:rsidRDefault="007C1B49" w:rsidP="007C1B49">
      <w:pPr>
        <w:pStyle w:val="ConsPlusTitle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ПРАВИЛА ОРГАНИЗАЦИИ ДЕЯТЕЛЬНОСТИ ХОСПИСА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(ДЛЯ ДЕТЕЙ)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хосписа для детей.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Хоспис для детей (далее – детский хоспис)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специализированной медицинской помощи детям </w:t>
      </w:r>
      <w:r w:rsidRPr="001D2BBA">
        <w:rPr>
          <w:sz w:val="28"/>
          <w:szCs w:val="28"/>
        </w:rPr>
        <w:br/>
        <w:t xml:space="preserve">в стационарных условиях, в условиях дневного стационара и, при наличии выездной патронажной бригады, в амбулаторных условиях, в том числе </w:t>
      </w:r>
      <w:r w:rsidRPr="001D2BBA">
        <w:rPr>
          <w:sz w:val="28"/>
          <w:szCs w:val="28"/>
        </w:rPr>
        <w:br/>
        <w:t>на дому.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детского хосписа и его штатная численность устанавливаются руководителем медицинской организации, в составе которой создан хоспис, или учредителем хосписа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852" w:history="1">
        <w:r w:rsidRPr="001D2BBA">
          <w:rPr>
            <w:sz w:val="28"/>
            <w:szCs w:val="28"/>
          </w:rPr>
          <w:t xml:space="preserve">приложению </w:t>
        </w:r>
      </w:hyperlink>
      <w:r w:rsidRPr="001D2BBA">
        <w:rPr>
          <w:sz w:val="28"/>
          <w:szCs w:val="28"/>
        </w:rPr>
        <w:t>№ 10 к Положению об организации оказания паллиативной медицинской помощи, утвержденному настоящим приказом.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На должность главного врача детского хосписа назначается врач, соответствующий квалификационным требованиям к медицинским работникам с высшим образованием по специальности «организация здравоохранения и общественное здоровье».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детским хосписом назначается врач </w:t>
      </w:r>
      <w:r w:rsidRPr="001D2BBA">
        <w:rPr>
          <w:sz w:val="28"/>
          <w:szCs w:val="28"/>
        </w:rPr>
        <w:br/>
        <w:t xml:space="preserve">по паллиативной медицинской помощи, соответствующий квалификационным требованиям к медицинским работникам с высшим образованием по специальностям «детская кардиология», «детская онкология», «детская урология-андрология», «детская хирургия», «детская эндокринология», «неврология», «педиатрия», «общая врачебная практика (семейная медицина)» и прошедший обучение по дополнительным профессиональным программам (повышение квалификации) по вопросам паллиативной медицинской помощи детям.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В детском хосписе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приемное отделение</w:t>
      </w:r>
      <w:r w:rsidRPr="001D2BBA">
        <w:rPr>
          <w:rStyle w:val="a7"/>
          <w:sz w:val="28"/>
          <w:szCs w:val="28"/>
        </w:rPr>
        <w:footnoteReference w:id="15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стационарное отделение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отделение выездной патронажной службы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процедурную;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перевязочную;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по лечебной физкультуре и массажу;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психологического консультирования;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аптеку;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организационно-методический отдел;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административно-хозяйственное отделение;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главного врача;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заведующего;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врачей;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медицинских работников со средним медицинским образованием;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старшей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наркотических средств;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медицинского оборудования;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сестры-хозяйки;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буфет и раздаточную;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сбора грязного белья;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душевую и туалет для медицинского персонала;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душевые и туалеты для детей;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санитарную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игровую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учебный класс;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занятий лечебной физкультурой;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отдыха родителей.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Хоспис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медицинской помощи детям, в том числе проживающим в стационарных организациях социального обслуживания;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9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90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Российской Федерации </w:t>
      </w:r>
      <w:r w:rsidRPr="001D2BBA">
        <w:rPr>
          <w:rStyle w:val="a7"/>
          <w:sz w:val="28"/>
          <w:szCs w:val="28"/>
        </w:rPr>
        <w:footnoteReference w:id="16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осуществление ухода за детьми, в том числе профилактика и лечение пролежней, уход за дренажами и стомами, кормление, включая парентеральное питание;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детей, в том числе проживающих в стационарных организациях социального обслуживания, под наблюдение медицинской организации, оказывающей паллиативную медицинскую помощь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психологической и социальной помощи детям, нуждающимся в оказании паллиативной медицинской помощи, и их род</w:t>
      </w:r>
      <w:r w:rsidR="00220D39">
        <w:rPr>
          <w:sz w:val="28"/>
          <w:szCs w:val="28"/>
        </w:rPr>
        <w:t xml:space="preserve">ителям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или 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оказания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консультирование родителей или законных представителей иных родственников детей, нуждающихся в паллиативной медицинской помощи,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взаимодействие с органами социальной защиты и организациями системы социального обслуживания,</w:t>
      </w:r>
      <w:r w:rsidRPr="001D2BBA">
        <w:rPr>
          <w:b/>
          <w:sz w:val="28"/>
          <w:szCs w:val="28"/>
        </w:rPr>
        <w:t xml:space="preserve"> </w:t>
      </w:r>
      <w:r w:rsidRPr="001D2BBA">
        <w:rPr>
          <w:sz w:val="28"/>
          <w:szCs w:val="28"/>
        </w:rPr>
        <w:t xml:space="preserve">предоставляющим социальные услуги детям 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ведение отчетной и учетной документации;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7. Детский хоспис оснащается оборудованием в соответствии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со стандартом оснащен</w:t>
      </w:r>
      <w:r w:rsidR="00220D39">
        <w:rPr>
          <w:sz w:val="28"/>
          <w:szCs w:val="28"/>
        </w:rPr>
        <w:t>ия, предусмотренным приложением</w:t>
      </w:r>
      <w:r w:rsidRPr="001D2BBA">
        <w:rPr>
          <w:sz w:val="28"/>
          <w:szCs w:val="28"/>
        </w:rPr>
        <w:t>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В детском хосписе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9. Детский хоспис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7C1B49" w:rsidRPr="001D2BBA" w:rsidRDefault="007C1B49" w:rsidP="007C1B49">
      <w:pPr>
        <w:pStyle w:val="ConsPlusNormal"/>
        <w:jc w:val="center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Normal"/>
        <w:jc w:val="center"/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РЕКОМЕНДУЕМЫЕ ШТАТНЫЕ НОРМАТИВЫ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ХОСПИСА ДЛЯ ДЕТЕЙ </w:t>
      </w:r>
    </w:p>
    <w:p w:rsidR="007C1B49" w:rsidRPr="001D2BBA" w:rsidRDefault="007C1B49" w:rsidP="007C1B49">
      <w:pPr>
        <w:spacing w:after="1" w:line="240" w:lineRule="auto"/>
        <w:rPr>
          <w:sz w:val="28"/>
          <w:szCs w:val="28"/>
        </w:rPr>
      </w:pPr>
    </w:p>
    <w:tbl>
      <w:tblPr>
        <w:tblW w:w="937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5103"/>
        <w:gridCol w:w="1241"/>
        <w:gridCol w:w="2324"/>
      </w:tblGrid>
      <w:tr w:rsidR="007C1B49" w:rsidRPr="001D2BBA" w:rsidTr="00A67857">
        <w:trPr>
          <w:tblHeader/>
        </w:trPr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6344" w:type="dxa"/>
            <w:gridSpan w:val="2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Главный врач (заведующий - врач по паллиативной медицинской помощи</w:t>
            </w:r>
            <w:r w:rsidRPr="001D2BBA">
              <w:rPr>
                <w:rStyle w:val="a7"/>
                <w:sz w:val="24"/>
                <w:szCs w:val="24"/>
              </w:rPr>
              <w:footnoteReference w:id="17"/>
            </w:r>
            <w:r w:rsidRPr="001D2BBA">
              <w:rPr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дезинфектор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Приемное отделение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Стационарное отделение паллиативной медицинской помощи детям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20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10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3565" w:type="dxa"/>
            <w:gridSpan w:val="2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Отделение выездной патронажной бригады паллиативной специализированной медицинской помощи детям</w:t>
            </w:r>
            <w:r w:rsidRPr="001D2BBA">
              <w:rPr>
                <w:rStyle w:val="a7"/>
                <w:sz w:val="24"/>
                <w:szCs w:val="24"/>
              </w:rPr>
              <w:footnoteReference w:id="18"/>
            </w:r>
            <w:r w:rsidRPr="001D2BBA">
              <w:rPr>
                <w:sz w:val="24"/>
                <w:szCs w:val="24"/>
              </w:rPr>
              <w:t xml:space="preserve"> 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Процедурная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Перевязочная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Кабинет по лечебной физкультуре и массажу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Кабинет для психологического консультирования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Аптека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аптекой - провизор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Фармацевт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Провизор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Врач-методист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Методист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статистик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  <w:r w:rsidRPr="001D2BBA">
        <w:rPr>
          <w:sz w:val="22"/>
        </w:rPr>
        <w:t>--------------------------------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0" w:name="P828"/>
      <w:bookmarkEnd w:id="40"/>
      <w:r w:rsidRPr="001D2BBA">
        <w:rPr>
          <w:sz w:val="28"/>
          <w:szCs w:val="28"/>
        </w:rPr>
        <w:t xml:space="preserve">&lt;*&gt; 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1" w:name="P829"/>
      <w:bookmarkEnd w:id="41"/>
      <w:r w:rsidRPr="001D2BBA">
        <w:rPr>
          <w:sz w:val="28"/>
          <w:szCs w:val="28"/>
        </w:rPr>
        <w:t xml:space="preserve">&lt;**&gt; 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Рекомендуемые штатные нормативы хосписа (для детей) не распространяются 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2. Рекомендуется предусматривать круглосуточную работу врачей-педиатров в хосписе (для детей), являющимся самостоятельной медицинской организацией.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3. В хосписе (для детей) рекомендуется предусматривать должности медицинского статистика из расчета 1 должность на хоспис, социального работника из расчета 0,5 должности и должность воспитателя из расчета 1 должность на отделение.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Должности врача-невролога, врача - детского онколога и медицинского психолога предусматриваются в случае отсутствия соответствующих должностей в медицинской организации, в структуре которой создан хоспис (для детей).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5.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Штатные нормативы приемного отделения, аптеки и организационно-методического отдела хосписа (для детей) предусматриваются в хосписе (для детей), являющемся самостоятельной медицинской организацией.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7. Для районов с низкой плотностью населения и ограниченной транспортной доступностью медицинских организаций количество штатных единиц хосписа (для детей)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42" w:name="P852"/>
      <w:bookmarkEnd w:id="42"/>
      <w:r w:rsidRPr="001D2BBA">
        <w:rPr>
          <w:sz w:val="28"/>
          <w:szCs w:val="28"/>
        </w:rPr>
        <w:t>СТАНДАРТ ОСНАЩЕНИЯ ДЕТСКОГО ХОСПИСА</w:t>
      </w:r>
    </w:p>
    <w:p w:rsidR="007C1B49" w:rsidRPr="001D2BBA" w:rsidRDefault="007C1B49" w:rsidP="007C1B49">
      <w:pPr>
        <w:spacing w:after="1" w:line="240" w:lineRule="auto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4"/>
        <w:gridCol w:w="6633"/>
        <w:gridCol w:w="2324"/>
      </w:tblGrid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оборудования и инструментария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Количество, шт.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Функциональная кровать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Пеленальный стол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Прикроватный столик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Кресло-туалет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Прикроватная информационная доска (маркерная)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Противопролежневый матрас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Матрас с подогревом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для перевозки больных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грузовая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Подъемная система для перемещения больных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Массажная кушетка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Стол манипуляционный для инструментария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Ширма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rPr>
          <w:trHeight w:val="413"/>
        </w:trPr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22 в ред. </w:t>
            </w:r>
            <w:hyperlink r:id="rId91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23 в ред. </w:t>
            </w:r>
            <w:hyperlink r:id="rId92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24.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24 в ред. </w:t>
            </w:r>
            <w:hyperlink r:id="rId93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Аптечка с противошоковыми препаратами для оказания неотложной помощи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31.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32.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33.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34.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Весы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Электронные весы для детей до 1 года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Ростомер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Набор реанимационный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41.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41 в ред. </w:t>
            </w:r>
            <w:hyperlink r:id="rId94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42.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Спирометр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43.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Портативная ванна для лежачих больных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44.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палатной сигнализации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Набор для плевральной пункции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Компьютер, принтер локальной сети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50.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50 введен </w:t>
            </w:r>
            <w:hyperlink r:id="rId95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51.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51 введен </w:t>
            </w:r>
            <w:hyperlink r:id="rId96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52.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52 введен </w:t>
            </w:r>
            <w:hyperlink r:id="rId97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53.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53 введен </w:t>
            </w:r>
            <w:hyperlink r:id="rId98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54.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54 введен </w:t>
            </w:r>
            <w:hyperlink r:id="rId99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  <w:r w:rsidRPr="001D2BBA">
        <w:rPr>
          <w:sz w:val="22"/>
        </w:rPr>
        <w:t>--------------------------------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</w:pPr>
      <w:bookmarkStart w:id="43" w:name="P1032"/>
      <w:bookmarkEnd w:id="43"/>
      <w:r w:rsidRPr="001D2BBA">
        <w:rPr>
          <w:sz w:val="22"/>
        </w:rPr>
        <w:t>&lt;*&gt;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p w:rsidR="007C1B49" w:rsidRPr="001D2BBA" w:rsidRDefault="007C1B49" w:rsidP="007C1B49">
      <w:pPr>
        <w:pStyle w:val="ConsPlusNormal"/>
        <w:jc w:val="both"/>
      </w:pPr>
      <w:r w:rsidRPr="001D2BBA">
        <w:rPr>
          <w:sz w:val="22"/>
        </w:rPr>
        <w:t xml:space="preserve">(сноска в ред. </w:t>
      </w:r>
      <w:hyperlink r:id="rId100" w:history="1">
        <w:r w:rsidRPr="001D2BBA">
          <w:rPr>
            <w:sz w:val="22"/>
          </w:rPr>
          <w:t>Приказа</w:t>
        </w:r>
      </w:hyperlink>
      <w:r w:rsidRPr="001D2BBA">
        <w:rPr>
          <w:sz w:val="22"/>
        </w:rPr>
        <w:t xml:space="preserve"> Минздрава России от 28.06.2018 N 401н)</w:t>
      </w:r>
    </w:p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spacing w:line="240" w:lineRule="auto"/>
      </w:pPr>
    </w:p>
    <w:p w:rsidR="007C1B49" w:rsidRDefault="007C1B49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Pr="001D2BBA" w:rsidRDefault="003B4CDC" w:rsidP="007C1B49">
      <w:pPr>
        <w:spacing w:line="240" w:lineRule="auto"/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25"/>
        <w:gridCol w:w="4536"/>
      </w:tblGrid>
      <w:tr w:rsidR="007C1B49" w:rsidRPr="00BB75E4" w:rsidTr="00A67857">
        <w:tc>
          <w:tcPr>
            <w:tcW w:w="4395" w:type="dxa"/>
          </w:tcPr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здравоохранения</w:t>
            </w: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</w:p>
          <w:p w:rsidR="007C1B49" w:rsidRPr="00BB75E4" w:rsidRDefault="007C1B49" w:rsidP="00A67857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В.И. Скворцова</w:t>
            </w:r>
          </w:p>
        </w:tc>
        <w:tc>
          <w:tcPr>
            <w:tcW w:w="425" w:type="dxa"/>
          </w:tcPr>
          <w:p w:rsidR="007C1B49" w:rsidRPr="00BB75E4" w:rsidRDefault="007C1B49" w:rsidP="00A67857">
            <w:pPr>
              <w:ind w:right="-1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труда и социальной защиты Российской Федерации</w:t>
            </w:r>
          </w:p>
          <w:p w:rsidR="007C1B49" w:rsidRPr="00BB75E4" w:rsidRDefault="007C1B49" w:rsidP="00A67857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М.А. Топилин</w:t>
            </w:r>
          </w:p>
        </w:tc>
      </w:tr>
    </w:tbl>
    <w:p w:rsidR="00BB75E4" w:rsidRPr="00BB75E4" w:rsidRDefault="00BB75E4">
      <w:pPr>
        <w:pStyle w:val="ConsPlusTitle"/>
        <w:jc w:val="both"/>
        <w:outlineLvl w:val="1"/>
        <w:rPr>
          <w:bCs/>
          <w:sz w:val="28"/>
          <w:szCs w:val="28"/>
        </w:rPr>
      </w:pPr>
    </w:p>
    <w:sectPr w:rsidR="00BB75E4" w:rsidRPr="00BB75E4" w:rsidSect="00BB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5" w:author="Невзорова" w:date="2019-04-01T20:06:00Z" w:initials="Д.В.">
    <w:p w:rsidR="009E10CC" w:rsidRDefault="009E10CC" w:rsidP="00C2740E">
      <w:pPr>
        <w:pStyle w:val="af3"/>
      </w:pPr>
      <w:r>
        <w:rPr>
          <w:rStyle w:val="af2"/>
        </w:rPr>
        <w:annotationRef/>
      </w:r>
      <w:r>
        <w:t>Закон 323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90FD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A5064F" w16cid:durableId="205B3841"/>
  <w16cid:commentId w16cid:paraId="54EFB2EE" w16cid:durableId="205B420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E0" w:rsidRDefault="006018E0" w:rsidP="00201304">
      <w:pPr>
        <w:spacing w:after="0" w:line="240" w:lineRule="auto"/>
      </w:pPr>
      <w:r>
        <w:separator/>
      </w:r>
    </w:p>
  </w:endnote>
  <w:endnote w:type="continuationSeparator" w:id="0">
    <w:p w:rsidR="006018E0" w:rsidRDefault="006018E0" w:rsidP="0020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E0" w:rsidRDefault="006018E0" w:rsidP="00201304">
      <w:pPr>
        <w:spacing w:after="0" w:line="240" w:lineRule="auto"/>
      </w:pPr>
      <w:r>
        <w:separator/>
      </w:r>
    </w:p>
  </w:footnote>
  <w:footnote w:type="continuationSeparator" w:id="0">
    <w:p w:rsidR="006018E0" w:rsidRDefault="006018E0" w:rsidP="00201304">
      <w:pPr>
        <w:spacing w:after="0" w:line="240" w:lineRule="auto"/>
      </w:pPr>
      <w:r>
        <w:continuationSeparator/>
      </w:r>
    </w:p>
  </w:footnote>
  <w:footnote w:id="1">
    <w:p w:rsidR="009E10CC" w:rsidRPr="00304640" w:rsidRDefault="009E10CC" w:rsidP="00B275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> </w:t>
      </w:r>
      <w:r w:rsidRPr="00304640">
        <w:rPr>
          <w:rFonts w:ascii="Times New Roman" w:hAnsi="Times New Roman" w:cs="Times New Roman"/>
          <w:sz w:val="20"/>
          <w:szCs w:val="20"/>
        </w:rPr>
        <w:t xml:space="preserve">Статья 21 Федерального закона от 21 ноября 2011 г. № 323-ФЗ «Об основах охраны здоровья граждан </w:t>
      </w:r>
      <w:r w:rsidRPr="00304640">
        <w:rPr>
          <w:rFonts w:ascii="Times New Roman" w:hAnsi="Times New Roman" w:cs="Times New Roman"/>
          <w:sz w:val="20"/>
          <w:szCs w:val="20"/>
        </w:rPr>
        <w:br/>
        <w:t>в Российской Федерации» (Собрание законодательства Российской Федерации, 2011, № 48, ст. 6724; 2012,</w:t>
      </w:r>
      <w:r w:rsidRPr="00304640">
        <w:rPr>
          <w:rFonts w:ascii="Times New Roman" w:hAnsi="Times New Roman" w:cs="Times New Roman"/>
          <w:sz w:val="20"/>
          <w:szCs w:val="20"/>
        </w:rPr>
        <w:br/>
        <w:t>№ 26, ст. 3442, 3446; 2013, № 27, ст. 3459, 3477; № 30, ст. 4038; № 39, ст. 4883; № 48, ст. 6165; № 52, ст. 6951; 2014, № 23, ст. 2930; № 30, ст. 4106, 4244, 4247, 4257; № 43, ст. 5798; № 49, ст. 6927, 6928; 2015, № 1, ст. 72, 85; № 10, ст. 1425; № 14, ст. 2018).</w:t>
      </w:r>
    </w:p>
    <w:p w:rsidR="009E10CC" w:rsidRPr="00411A0D" w:rsidRDefault="009E10CC" w:rsidP="00B27533">
      <w:pPr>
        <w:pStyle w:val="a5"/>
      </w:pPr>
    </w:p>
  </w:footnote>
  <w:footnote w:id="2">
    <w:p w:rsidR="009E10CC" w:rsidRPr="00A22187" w:rsidRDefault="009E10CC" w:rsidP="00A86AE7">
      <w:pPr>
        <w:pStyle w:val="a5"/>
        <w:jc w:val="both"/>
        <w:rPr>
          <w:rFonts w:ascii="Times New Roman" w:hAnsi="Times New Roman" w:cs="Times New Roman"/>
        </w:rPr>
      </w:pPr>
      <w:r w:rsidRPr="00A22187">
        <w:rPr>
          <w:rFonts w:ascii="Times New Roman" w:hAnsi="Times New Roman" w:cs="Times New Roman"/>
        </w:rPr>
        <w:footnoteRef/>
      </w:r>
      <w:r w:rsidRPr="00A22187">
        <w:rPr>
          <w:rFonts w:ascii="Times New Roman" w:hAnsi="Times New Roman" w:cs="Times New Roman"/>
        </w:rPr>
        <w:t xml:space="preserve"> Приказ Министерства здравоохранения Российской Федерации от 30 ноября 2017 г. № 965н </w:t>
      </w:r>
      <w:r w:rsidRPr="00A22187">
        <w:rPr>
          <w:rFonts w:ascii="Times New Roman" w:hAnsi="Times New Roman" w:cs="Times New Roman"/>
        </w:rPr>
        <w:br/>
        <w:t>«Об утверждении порядка организации и оказания медицинской помощи с применением телемедицинских технологий» (</w:t>
      </w:r>
      <w:r>
        <w:rPr>
          <w:rFonts w:ascii="Times New Roman" w:hAnsi="Times New Roman" w:cs="Times New Roman"/>
        </w:rPr>
        <w:t>з</w:t>
      </w:r>
      <w:r w:rsidRPr="00A22187">
        <w:rPr>
          <w:rFonts w:ascii="Times New Roman" w:hAnsi="Times New Roman" w:cs="Times New Roman"/>
        </w:rPr>
        <w:t>арегистрирован Министерством юстиции Российской Федерации 9 января 2018 г., регистрационный № 49577)</w:t>
      </w:r>
    </w:p>
  </w:footnote>
  <w:footnote w:id="3">
    <w:p w:rsidR="009E10CC" w:rsidRPr="00A22187" w:rsidRDefault="009E10CC" w:rsidP="00201304">
      <w:pPr>
        <w:pStyle w:val="a5"/>
        <w:jc w:val="both"/>
        <w:rPr>
          <w:rFonts w:ascii="Times New Roman" w:hAnsi="Times New Roman" w:cs="Times New Roman"/>
        </w:rPr>
      </w:pPr>
      <w:r w:rsidRPr="00A22187">
        <w:rPr>
          <w:rFonts w:ascii="Times New Roman" w:hAnsi="Times New Roman" w:cs="Times New Roman"/>
        </w:rPr>
        <w:footnoteRef/>
      </w:r>
      <w:r w:rsidRPr="00A22187">
        <w:rPr>
          <w:rFonts w:ascii="Times New Roman" w:hAnsi="Times New Roman" w:cs="Times New Roman"/>
        </w:rPr>
        <w:t xml:space="preserve"> Приказ Минтруда России № 861, Минздрава России № 1036 от 21 декабря 2017 г. «Об утверждении методических рекомендаций по организации социального обслуживания 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помощи» (Бюллетень трудового и социального законодательства Российской Федерации, № 2, 2018)</w:t>
      </w:r>
    </w:p>
  </w:footnote>
  <w:footnote w:id="4">
    <w:p w:rsidR="009E10CC" w:rsidRDefault="009E10CC" w:rsidP="00B844FD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hyperlink r:id="rId1" w:history="1">
        <w:r w:rsidRPr="009A3D8B">
          <w:rPr>
            <w:rFonts w:ascii="Times New Roman" w:hAnsi="Times New Roman" w:cs="Times New Roman"/>
          </w:rPr>
          <w:t>Приказ</w:t>
        </w:r>
      </w:hyperlink>
      <w:r w:rsidRPr="009A3D8B">
        <w:rPr>
          <w:rFonts w:ascii="Times New Roman" w:hAnsi="Times New Roman" w:cs="Times New Roman"/>
        </w:rPr>
        <w:t xml:space="preserve"> Министерства здравоохранения Российской Федерации от 15 декабря 2014 г. </w:t>
      </w:r>
      <w:r>
        <w:rPr>
          <w:rFonts w:ascii="Times New Roman" w:hAnsi="Times New Roman" w:cs="Times New Roman"/>
        </w:rPr>
        <w:t>№</w:t>
      </w:r>
      <w:r w:rsidRPr="009A3D8B">
        <w:rPr>
          <w:rFonts w:ascii="Times New Roman" w:hAnsi="Times New Roman" w:cs="Times New Roman"/>
        </w:rPr>
        <w:t xml:space="preserve"> 834н </w:t>
      </w:r>
      <w:r>
        <w:rPr>
          <w:rFonts w:ascii="Times New Roman" w:hAnsi="Times New Roman" w:cs="Times New Roman"/>
        </w:rPr>
        <w:br/>
        <w:t>«</w:t>
      </w:r>
      <w:r w:rsidRPr="009A3D8B">
        <w:rPr>
          <w:rFonts w:ascii="Times New Roman" w:hAnsi="Times New Roman" w:cs="Times New Roman"/>
        </w:rPr>
        <w:t xml:space="preserve"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</w:r>
      <w:r>
        <w:rPr>
          <w:rFonts w:ascii="Times New Roman" w:hAnsi="Times New Roman" w:cs="Times New Roman"/>
        </w:rPr>
        <w:br/>
      </w:r>
      <w:r w:rsidRPr="009A3D8B">
        <w:rPr>
          <w:rFonts w:ascii="Times New Roman" w:hAnsi="Times New Roman" w:cs="Times New Roman"/>
        </w:rPr>
        <w:t>по их заполнению</w:t>
      </w:r>
      <w:r>
        <w:rPr>
          <w:rFonts w:ascii="Times New Roman" w:hAnsi="Times New Roman" w:cs="Times New Roman"/>
        </w:rPr>
        <w:t>»</w:t>
      </w:r>
      <w:r w:rsidRPr="009A3D8B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20 февраля 2015 г., регистрационный </w:t>
      </w:r>
      <w:r>
        <w:rPr>
          <w:rFonts w:ascii="Times New Roman" w:hAnsi="Times New Roman" w:cs="Times New Roman"/>
        </w:rPr>
        <w:t>№</w:t>
      </w:r>
      <w:r w:rsidRPr="009A3D8B">
        <w:rPr>
          <w:rFonts w:ascii="Times New Roman" w:hAnsi="Times New Roman" w:cs="Times New Roman"/>
        </w:rPr>
        <w:t xml:space="preserve"> 36160).</w:t>
      </w:r>
    </w:p>
  </w:footnote>
  <w:footnote w:id="5">
    <w:p w:rsidR="009E10CC" w:rsidRPr="00057189" w:rsidRDefault="009E10CC" w:rsidP="00057189">
      <w:pPr>
        <w:pStyle w:val="a5"/>
        <w:jc w:val="both"/>
        <w:rPr>
          <w:rFonts w:ascii="Times New Roman" w:hAnsi="Times New Roman" w:cs="Times New Roman"/>
        </w:rPr>
      </w:pPr>
      <w:r w:rsidRPr="00057189">
        <w:rPr>
          <w:rFonts w:ascii="Times New Roman" w:hAnsi="Times New Roman" w:cs="Times New Roman"/>
        </w:rPr>
        <w:footnoteRef/>
      </w:r>
      <w:r w:rsidRPr="00057189">
        <w:rPr>
          <w:rFonts w:ascii="Times New Roman" w:hAnsi="Times New Roman" w:cs="Times New Roman"/>
        </w:rPr>
        <w:t xml:space="preserve"> Постановление Правительства Российской Федерации от 30 июня 1998 г.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27, ст. 3198; 2004,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8, ст. 663;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47, ст. 4666; 2006,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3253; 2007,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28, ст. 3439;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26, ст. 3183; 2009,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52, ст. 6572; 2010, </w:t>
      </w:r>
      <w:r>
        <w:rPr>
          <w:rFonts w:ascii="Times New Roman" w:hAnsi="Times New Roman" w:cs="Times New Roman"/>
        </w:rPr>
        <w:br/>
        <w:t>№ </w:t>
      </w:r>
      <w:r w:rsidRPr="00057189">
        <w:rPr>
          <w:rFonts w:ascii="Times New Roman" w:hAnsi="Times New Roman" w:cs="Times New Roman"/>
        </w:rPr>
        <w:t xml:space="preserve">3, ст. 314;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17, ст. 2100;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24, ст. 3035;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8, ст. 3703;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31, ст. 4271;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45, ст. 5864;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50, ст. 6696, </w:t>
      </w:r>
      <w:r>
        <w:rPr>
          <w:rFonts w:ascii="Times New Roman" w:hAnsi="Times New Roman" w:cs="Times New Roman"/>
        </w:rPr>
        <w:br/>
      </w:r>
      <w:r w:rsidRPr="00057189">
        <w:rPr>
          <w:rFonts w:ascii="Times New Roman" w:hAnsi="Times New Roman" w:cs="Times New Roman"/>
        </w:rPr>
        <w:t xml:space="preserve">ст. 6720; 2011,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10, ст. 1390;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12, ст. 1635;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4466, ст. 4473;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42, ст. 5921;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7534; 2012,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10, ст. 1232;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11, ст. 1295;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19, ст. 2400;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22, ст. 2854;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37, ст. 5002;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41, ст. 5625;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48, </w:t>
      </w:r>
      <w:r>
        <w:rPr>
          <w:rFonts w:ascii="Times New Roman" w:hAnsi="Times New Roman" w:cs="Times New Roman"/>
        </w:rPr>
        <w:br/>
      </w:r>
      <w:r w:rsidRPr="00057189">
        <w:rPr>
          <w:rFonts w:ascii="Times New Roman" w:hAnsi="Times New Roman" w:cs="Times New Roman"/>
        </w:rPr>
        <w:t xml:space="preserve">ст. 6686;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49, ст. 6861; 2013,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6, ст. 558;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9, ст. 953;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25, ст. 3159;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3962;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37, ст. 4706;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46, ст. 5943;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6869;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14, ст. 1626; 2014,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23, ст. 2987;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27, ст. 3763;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44, ст. 6068;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7430;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 11, ст. 1593)</w:t>
      </w:r>
    </w:p>
    <w:p w:rsidR="009E10CC" w:rsidRDefault="009E10CC">
      <w:pPr>
        <w:pStyle w:val="a5"/>
      </w:pPr>
    </w:p>
  </w:footnote>
  <w:footnote w:id="6">
    <w:p w:rsidR="009E10CC" w:rsidRPr="00EA4E76" w:rsidRDefault="009E10CC" w:rsidP="007C2066">
      <w:pPr>
        <w:pStyle w:val="a5"/>
        <w:jc w:val="both"/>
        <w:rPr>
          <w:rFonts w:ascii="Times New Roman" w:hAnsi="Times New Roman" w:cs="Times New Roman"/>
        </w:rPr>
      </w:pPr>
      <w:r w:rsidRPr="00EA4E76">
        <w:rPr>
          <w:rFonts w:ascii="Times New Roman" w:hAnsi="Times New Roman" w:cs="Times New Roman"/>
        </w:rPr>
        <w:footnoteRef/>
      </w:r>
      <w:r w:rsidRPr="00EA4E76">
        <w:rPr>
          <w:rFonts w:ascii="Times New Roman" w:hAnsi="Times New Roman" w:cs="Times New Roman"/>
        </w:rPr>
        <w:t> Приказ Министерства здравоохранения и социального развития Российской Федерации от 5 мая 2012 г. № 502н «Об утверждении порядка создания и деятельности врачебной комиссии медицинской организации» (зарегистрирован Министерством юстиции Российской Федерации 9 июня 2012 г., регистрационный № 24516), с изменениями, внесенными приказом Министерства здравоохранения Российской Федерации от 2 декабря 2013 г. № 886н (зарегистрирован Министерством юстиции Российской Федерации 23 декабря 2013 г. № 30714).</w:t>
      </w:r>
    </w:p>
  </w:footnote>
  <w:footnote w:id="7">
    <w:p w:rsidR="009E10CC" w:rsidRPr="00514ECB" w:rsidRDefault="009E10CC" w:rsidP="006E6A9D">
      <w:pPr>
        <w:pStyle w:val="a5"/>
        <w:rPr>
          <w:rFonts w:ascii="Times New Roman" w:hAnsi="Times New Roman" w:cs="Times New Roman"/>
          <w:sz w:val="22"/>
          <w:szCs w:val="22"/>
        </w:rPr>
      </w:pPr>
      <w:r w:rsidRPr="00C62258">
        <w:rPr>
          <w:rStyle w:val="a7"/>
        </w:rPr>
        <w:footnoteRef/>
      </w:r>
      <w:r w:rsidRPr="00C62258">
        <w:t xml:space="preserve"> </w:t>
      </w:r>
      <w:r w:rsidRPr="00C62258">
        <w:rPr>
          <w:color w:val="333333"/>
          <w:sz w:val="23"/>
          <w:szCs w:val="23"/>
          <w:shd w:val="clear" w:color="auto" w:fill="FFFFFF"/>
        </w:rPr>
        <w:t> </w:t>
      </w:r>
      <w:r w:rsidRPr="00514EC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Для применения на дому при вызове медицинского работника</w:t>
      </w:r>
    </w:p>
  </w:footnote>
  <w:footnote w:id="8">
    <w:p w:rsidR="009E10CC" w:rsidRPr="00EA4E76" w:rsidRDefault="009E10CC" w:rsidP="00EA4E76">
      <w:pPr>
        <w:pStyle w:val="a5"/>
        <w:jc w:val="both"/>
        <w:rPr>
          <w:rFonts w:ascii="Times New Roman" w:hAnsi="Times New Roman" w:cs="Times New Roman"/>
        </w:rPr>
      </w:pPr>
      <w:r w:rsidRPr="00EA4E76">
        <w:rPr>
          <w:rFonts w:ascii="Times New Roman" w:hAnsi="Times New Roman" w:cs="Times New Roman"/>
        </w:rPr>
        <w:footnoteRef/>
      </w:r>
      <w:r w:rsidRPr="00EA4E76">
        <w:rPr>
          <w:rFonts w:ascii="Times New Roman" w:hAnsi="Times New Roman" w:cs="Times New Roman"/>
        </w:rPr>
        <w:t> Приказ Министерства здравоохранения и социального развития Российской Федерации от 5 мая 2012 г. № 502н «Об утверждении порядка создания и деятельности врачебной комиссии медицинской организации» (зарегистрирован Министерством юстиции Российской Федерации 9 июня 2012 г., регистрационный № 24516), с изменениями, внесенными приказом Министерства здравоохранения Российской Федерации от 2 декабря 2013 г. № 886н (зарегистрирован Министерством юстиции Российской Федерации 23 декабря 2013 г. № 30714).</w:t>
      </w:r>
    </w:p>
  </w:footnote>
  <w:footnote w:id="9">
    <w:p w:rsidR="009E10CC" w:rsidRPr="009146C1" w:rsidRDefault="009E10CC" w:rsidP="00C2740E">
      <w:pPr>
        <w:pStyle w:val="a5"/>
        <w:jc w:val="both"/>
        <w:rPr>
          <w:rFonts w:ascii="Times New Roman" w:hAnsi="Times New Roman" w:cs="Times New Roman"/>
        </w:rPr>
      </w:pPr>
      <w:r w:rsidRPr="009146C1">
        <w:rPr>
          <w:rStyle w:val="a7"/>
          <w:rFonts w:ascii="Times New Roman" w:hAnsi="Times New Roman" w:cs="Times New Roman"/>
        </w:rPr>
        <w:footnoteRef/>
      </w:r>
      <w:r w:rsidRPr="009146C1">
        <w:rPr>
          <w:rFonts w:ascii="Times New Roman" w:hAnsi="Times New Roman" w:cs="Times New Roman"/>
        </w:rPr>
        <w:t xml:space="preserve"> </w:t>
      </w:r>
      <w:r w:rsidRPr="009146C1">
        <w:rPr>
          <w:rFonts w:ascii="Times New Roman" w:hAnsi="Times New Roman" w:cs="Times New Roman"/>
          <w:color w:val="000000"/>
        </w:rPr>
        <w:t xml:space="preserve">Для поддержки работы оборудования во время отключения электричества — обязательно для </w:t>
      </w:r>
      <w:r>
        <w:rPr>
          <w:rFonts w:ascii="Times New Roman" w:hAnsi="Times New Roman" w:cs="Times New Roman"/>
          <w:color w:val="000000"/>
        </w:rPr>
        <w:t>мест</w:t>
      </w:r>
      <w:r w:rsidRPr="009146C1">
        <w:rPr>
          <w:rFonts w:ascii="Times New Roman" w:hAnsi="Times New Roman" w:cs="Times New Roman"/>
          <w:color w:val="000000"/>
        </w:rPr>
        <w:t xml:space="preserve"> с частыми отключениями электроснабжения.</w:t>
      </w:r>
    </w:p>
  </w:footnote>
  <w:footnote w:id="10">
    <w:p w:rsidR="009E10CC" w:rsidRPr="001D2BBA" w:rsidRDefault="009E10CC" w:rsidP="007C1B49">
      <w:pPr>
        <w:pStyle w:val="a5"/>
        <w:jc w:val="both"/>
        <w:rPr>
          <w:rFonts w:ascii="Times New Roman" w:hAnsi="Times New Roman" w:cs="Times New Roman"/>
        </w:rPr>
      </w:pPr>
      <w:r w:rsidRPr="00F5116F">
        <w:rPr>
          <w:rStyle w:val="a7"/>
          <w:rFonts w:ascii="Times New Roman" w:hAnsi="Times New Roman" w:cs="Times New Roman"/>
        </w:rPr>
        <w:footnoteRef/>
      </w:r>
      <w:r w:rsidRPr="00F5116F">
        <w:rPr>
          <w:rFonts w:ascii="Times New Roman" w:hAnsi="Times New Roman" w:cs="Times New Roman"/>
        </w:rPr>
        <w:t xml:space="preserve"> </w:t>
      </w:r>
      <w:hyperlink r:id="rId2" w:history="1">
        <w:r w:rsidRPr="001D2BBA">
          <w:rPr>
            <w:rFonts w:ascii="Times New Roman" w:hAnsi="Times New Roman" w:cs="Times New Roman"/>
          </w:rPr>
          <w:t>Постановление</w:t>
        </w:r>
      </w:hyperlink>
      <w:r w:rsidRPr="001D2BBA">
        <w:rPr>
          <w:rFonts w:ascii="Times New Roman" w:hAnsi="Times New Roman" w:cs="Times New Roman"/>
        </w:rPr>
        <w:t xml:space="preserve"> Правительства Российской Федерации от 30 июня 1998 г. № 681 (Собрание законодательства Российской Федерации, 1998, № 27, ст. 3198; 2004, № 8, ст. 663; № 47, ст. 4666; 2006, № 29, ст. 3253; 2007, № 28, ст. 3439; №  26, ст. 3183; 2009, №  52, ст. 6572; 2010, №  3, ст. 314; №  17, </w:t>
      </w:r>
      <w:r w:rsidRPr="001D2BBA">
        <w:rPr>
          <w:rFonts w:ascii="Times New Roman" w:hAnsi="Times New Roman" w:cs="Times New Roman"/>
        </w:rPr>
        <w:br/>
        <w:t>ст. 2100; № 24, ст. 3035; № 28, ст. 3703; № 31, ст. 4271; № 45, ст. 5864; № 50, ст. 6696, ст. 6720; 2011, № 10, ст. 1390; № 12, ст. 1635; № 29, ст. 4466, ст. 4473; № 42, ст. 5921; № 51, ст. 7534; 2012, № 10, ст. 1232; № 11, ст. 1295; № 19, ст. 2400; № 22, ст. 2854; № 37, ст. 5002; № 41, ст. 5625; № 48, ст. 6686; № 49, ст. 6861; 2013, № 6, с. 558; № 9, ст. 953; № 25, ст. 3159; № 29, ст. 3962; № 37, ст. 4706; № 46, ст. 5943; № 51, ст. 6869; № 14, ст. 1626; 2014, № 23, ст. 2987; № 27, ст. 3763; № 44, ст. 6068; № 51, ст. 7430; № 11, ст. 1593).</w:t>
      </w:r>
    </w:p>
  </w:footnote>
  <w:footnote w:id="11">
    <w:p w:rsidR="009E10CC" w:rsidRPr="00672BD1" w:rsidRDefault="009E10CC" w:rsidP="007C1B49">
      <w:pPr>
        <w:pStyle w:val="ConsPlusNormal"/>
        <w:spacing w:before="220"/>
        <w:ind w:firstLine="540"/>
        <w:jc w:val="both"/>
      </w:pPr>
      <w:r>
        <w:rPr>
          <w:rStyle w:val="a7"/>
        </w:rPr>
        <w:footnoteRef/>
      </w:r>
      <w:r>
        <w:t xml:space="preserve"> </w:t>
      </w:r>
      <w:r w:rsidRPr="00672BD1">
        <w:t>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</w:footnote>
  <w:footnote w:id="12">
    <w:p w:rsidR="009E10CC" w:rsidRPr="004818D5" w:rsidRDefault="009E10CC" w:rsidP="007C1B49">
      <w:pPr>
        <w:pStyle w:val="ConsPlusNormal"/>
        <w:spacing w:line="276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hyperlink r:id="rId3" w:history="1">
        <w:r w:rsidRPr="004818D5">
          <w:t>Постановление</w:t>
        </w:r>
      </w:hyperlink>
      <w:r w:rsidRPr="004818D5">
        <w:t xml:space="preserve"> Правительства Российской Федерации от 30 июня 1998 г. </w:t>
      </w:r>
      <w:r>
        <w:t>№ </w:t>
      </w:r>
      <w:r w:rsidRPr="004818D5">
        <w:t xml:space="preserve"> 681 (Собрание законодательства Российской Федерации, 1998, </w:t>
      </w:r>
      <w:r>
        <w:t>№ </w:t>
      </w:r>
      <w:r w:rsidRPr="004818D5">
        <w:t xml:space="preserve"> 27, ст. 3198; 2004, </w:t>
      </w:r>
      <w:r>
        <w:t>№ </w:t>
      </w:r>
      <w:r w:rsidRPr="004818D5">
        <w:t xml:space="preserve"> 8, ст. 663; </w:t>
      </w:r>
      <w:r>
        <w:t>№ </w:t>
      </w:r>
      <w:r w:rsidRPr="004818D5">
        <w:t xml:space="preserve"> 47, ст. 4666; 2006, </w:t>
      </w:r>
      <w:r>
        <w:t>№ </w:t>
      </w:r>
      <w:r w:rsidRPr="004818D5">
        <w:t xml:space="preserve"> 29, ст. 3253; 2007, </w:t>
      </w:r>
      <w:r>
        <w:t>№ </w:t>
      </w:r>
      <w:r w:rsidRPr="004818D5">
        <w:t xml:space="preserve"> 28, ст. 3439; </w:t>
      </w:r>
      <w:r>
        <w:t>№ </w:t>
      </w:r>
      <w:r w:rsidRPr="004818D5">
        <w:t xml:space="preserve"> 26, ст. 3183; 2009, </w:t>
      </w:r>
      <w:r>
        <w:t>№ </w:t>
      </w:r>
      <w:r w:rsidRPr="004818D5">
        <w:t xml:space="preserve"> 52, ст. 6572; 2010, </w:t>
      </w:r>
      <w:r>
        <w:t>№ </w:t>
      </w:r>
      <w:r w:rsidRPr="004818D5">
        <w:t xml:space="preserve"> 3, ст. 314; </w:t>
      </w:r>
      <w:r>
        <w:t>№ </w:t>
      </w:r>
      <w:r w:rsidRPr="004818D5">
        <w:t xml:space="preserve"> 17, ст. 2100; </w:t>
      </w:r>
      <w:r>
        <w:t>№ </w:t>
      </w:r>
      <w:r w:rsidRPr="004818D5">
        <w:t xml:space="preserve"> 24, ст. 3035; </w:t>
      </w:r>
      <w:r>
        <w:t>№ </w:t>
      </w:r>
      <w:r w:rsidRPr="004818D5">
        <w:t xml:space="preserve"> 28, ст. 3703; </w:t>
      </w:r>
      <w:r>
        <w:t>№ </w:t>
      </w:r>
      <w:r w:rsidRPr="004818D5">
        <w:t xml:space="preserve"> 31, ст. 4271; </w:t>
      </w:r>
      <w:r>
        <w:t>№ </w:t>
      </w:r>
      <w:r w:rsidRPr="004818D5">
        <w:t xml:space="preserve"> 45, ст. 5864; </w:t>
      </w:r>
      <w:r>
        <w:t>№ </w:t>
      </w:r>
      <w:r w:rsidRPr="004818D5">
        <w:t xml:space="preserve"> 50, ст. 6696, ст. 6720; 2011, </w:t>
      </w:r>
      <w:r>
        <w:t>№ </w:t>
      </w:r>
      <w:r w:rsidRPr="004818D5">
        <w:t xml:space="preserve"> 10, ст. 1390; </w:t>
      </w:r>
      <w:r>
        <w:t>№ </w:t>
      </w:r>
      <w:r w:rsidRPr="004818D5">
        <w:t xml:space="preserve"> 12, ст. 1635; </w:t>
      </w:r>
      <w:r>
        <w:t>№ </w:t>
      </w:r>
      <w:r w:rsidRPr="004818D5">
        <w:t xml:space="preserve"> 29, ст. 4466, ст. 4473; </w:t>
      </w:r>
      <w:r>
        <w:t>№ </w:t>
      </w:r>
      <w:r w:rsidRPr="004818D5">
        <w:t xml:space="preserve"> 42, ст. 5921; </w:t>
      </w:r>
      <w:r>
        <w:t>№ </w:t>
      </w:r>
      <w:r w:rsidRPr="004818D5">
        <w:t xml:space="preserve"> 51, ст. 7534; 2012, </w:t>
      </w:r>
      <w:r>
        <w:t>№ </w:t>
      </w:r>
      <w:r w:rsidRPr="004818D5">
        <w:t xml:space="preserve"> 10, ст. 1232; </w:t>
      </w:r>
      <w:r>
        <w:t>№ </w:t>
      </w:r>
      <w:r w:rsidRPr="004818D5">
        <w:t xml:space="preserve"> 11; ст. 1295; </w:t>
      </w:r>
      <w:r>
        <w:t>№ </w:t>
      </w:r>
      <w:r w:rsidRPr="004818D5">
        <w:t xml:space="preserve"> 19, ст. 2400; </w:t>
      </w:r>
      <w:r>
        <w:t>№ </w:t>
      </w:r>
      <w:r w:rsidRPr="004818D5">
        <w:t xml:space="preserve"> 22, ст. 2854; </w:t>
      </w:r>
      <w:r>
        <w:t>№ </w:t>
      </w:r>
      <w:r w:rsidRPr="004818D5">
        <w:t xml:space="preserve"> 37, ст. 5002; </w:t>
      </w:r>
      <w:r>
        <w:t>№ </w:t>
      </w:r>
      <w:r w:rsidRPr="004818D5">
        <w:t xml:space="preserve"> 41, ст. 5625; </w:t>
      </w:r>
      <w:r>
        <w:t>№ </w:t>
      </w:r>
      <w:r w:rsidRPr="004818D5">
        <w:t xml:space="preserve"> 48, ст. 6686; </w:t>
      </w:r>
      <w:r>
        <w:t>№ </w:t>
      </w:r>
      <w:r w:rsidRPr="004818D5">
        <w:t xml:space="preserve"> 49, ст. 6861; 2013, </w:t>
      </w:r>
      <w:r>
        <w:t>№ </w:t>
      </w:r>
      <w:r w:rsidRPr="004818D5">
        <w:t xml:space="preserve"> 6, с. 558; </w:t>
      </w:r>
      <w:r>
        <w:t>№ </w:t>
      </w:r>
      <w:r w:rsidRPr="004818D5">
        <w:t xml:space="preserve"> 9, ст. 953; </w:t>
      </w:r>
      <w:r>
        <w:t>№ </w:t>
      </w:r>
      <w:r w:rsidRPr="004818D5">
        <w:t xml:space="preserve"> 25, ст. 3159; </w:t>
      </w:r>
      <w:r>
        <w:t>№ </w:t>
      </w:r>
      <w:r w:rsidRPr="004818D5">
        <w:t xml:space="preserve"> 29, ст. 3962; </w:t>
      </w:r>
      <w:r>
        <w:t>№ </w:t>
      </w:r>
      <w:r w:rsidRPr="004818D5">
        <w:t xml:space="preserve"> 37, ст. 4706; </w:t>
      </w:r>
      <w:r>
        <w:t>№ </w:t>
      </w:r>
      <w:r w:rsidRPr="004818D5">
        <w:t xml:space="preserve"> 46, ст. 5943; </w:t>
      </w:r>
      <w:r>
        <w:t>№ </w:t>
      </w:r>
      <w:r w:rsidRPr="004818D5">
        <w:t xml:space="preserve"> 51, ст. 6869; </w:t>
      </w:r>
      <w:r>
        <w:t>№ </w:t>
      </w:r>
      <w:r w:rsidRPr="004818D5">
        <w:t xml:space="preserve"> 14, ст. 1626; 2014, </w:t>
      </w:r>
      <w:r>
        <w:t>№ </w:t>
      </w:r>
      <w:r w:rsidRPr="004818D5">
        <w:t xml:space="preserve"> 23, ст. 2987; </w:t>
      </w:r>
      <w:r>
        <w:t>№ </w:t>
      </w:r>
      <w:r w:rsidRPr="004818D5">
        <w:t xml:space="preserve"> 27, ст. 3763; </w:t>
      </w:r>
      <w:r>
        <w:t>№ </w:t>
      </w:r>
      <w:r w:rsidRPr="004818D5">
        <w:t xml:space="preserve"> 44, ст. 6068; </w:t>
      </w:r>
      <w:r>
        <w:t>№ </w:t>
      </w:r>
      <w:r w:rsidRPr="004818D5">
        <w:t xml:space="preserve"> 51, ст. 7430; </w:t>
      </w:r>
      <w:r>
        <w:t>№ </w:t>
      </w:r>
      <w:r w:rsidRPr="004818D5">
        <w:t xml:space="preserve"> 11, ст. 1593).</w:t>
      </w:r>
    </w:p>
    <w:p w:rsidR="009E10CC" w:rsidRPr="004818D5" w:rsidRDefault="009E10CC" w:rsidP="007C1B49">
      <w:pPr>
        <w:pStyle w:val="a5"/>
        <w:jc w:val="both"/>
        <w:rPr>
          <w:rFonts w:ascii="Times New Roman" w:hAnsi="Times New Roman" w:cs="Times New Roman"/>
        </w:rPr>
      </w:pPr>
    </w:p>
  </w:footnote>
  <w:footnote w:id="13">
    <w:p w:rsidR="009E10CC" w:rsidRDefault="009E10CC" w:rsidP="007C1B4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hyperlink r:id="rId4" w:history="1">
        <w:r w:rsidRPr="002F56B8">
          <w:rPr>
            <w:rFonts w:ascii="Times New Roman" w:hAnsi="Times New Roman" w:cs="Times New Roman"/>
          </w:rPr>
          <w:t>Пункт 6 части 1 статьи 6</w:t>
        </w:r>
      </w:hyperlink>
      <w:r w:rsidRPr="002F56B8">
        <w:rPr>
          <w:rFonts w:ascii="Times New Roman" w:hAnsi="Times New Roman" w:cs="Times New Roman"/>
        </w:rPr>
        <w:t xml:space="preserve"> Федерального закона от 21 ноября 2011 г.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48, ст. 6724; 2012,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26, ст. 3442, 3446; 2013,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27, ст. 3459, 3477;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30, ст. 4038;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39, ст. 4883;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48, ст. 6165;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52, ст. 6951; 2014,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23, ст. 2930;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30, ст. 4106, 4244, 4247, 4257;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43, ст. 5798;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49, ст. 6927, 6928; 2015,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1, ст. 72, 85;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10, ст. 1425;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14, ст. 2018).</w:t>
      </w:r>
    </w:p>
  </w:footnote>
  <w:footnote w:id="14">
    <w:p w:rsidR="009E10CC" w:rsidRPr="00B03F34" w:rsidRDefault="009E10CC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03F34">
        <w:rPr>
          <w:rStyle w:val="a7"/>
        </w:rPr>
        <w:footnoteRef/>
      </w:r>
      <w:r w:rsidRPr="00B03F34">
        <w:t xml:space="preserve"> </w:t>
      </w:r>
      <w:r w:rsidRPr="00B03F34">
        <w:rPr>
          <w:sz w:val="28"/>
          <w:szCs w:val="28"/>
        </w:rPr>
        <w:t xml:space="preserve">Количество медицинских изделий определяется по числу пациентов, </w:t>
      </w:r>
      <w:r w:rsidRPr="00B03F34">
        <w:rPr>
          <w:sz w:val="28"/>
          <w:szCs w:val="28"/>
        </w:rPr>
        <w:br/>
        <w:t>у которых определены медицинские показания к применению указанного медицинского изделия.</w:t>
      </w:r>
    </w:p>
    <w:p w:rsidR="009E10CC" w:rsidRDefault="009E10CC" w:rsidP="007C1B49">
      <w:pPr>
        <w:pStyle w:val="a5"/>
      </w:pPr>
    </w:p>
  </w:footnote>
  <w:footnote w:id="15">
    <w:p w:rsidR="009E10CC" w:rsidRPr="007E1AA9" w:rsidRDefault="009E10CC" w:rsidP="007C1B49">
      <w:pPr>
        <w:pStyle w:val="a5"/>
        <w:rPr>
          <w:rFonts w:ascii="Times New Roman" w:hAnsi="Times New Roman" w:cs="Times New Roman"/>
        </w:rPr>
      </w:pPr>
      <w:r w:rsidRPr="007E1AA9">
        <w:rPr>
          <w:rStyle w:val="a7"/>
          <w:rFonts w:ascii="Times New Roman" w:hAnsi="Times New Roman" w:cs="Times New Roman"/>
        </w:rPr>
        <w:footnoteRef/>
      </w:r>
      <w:r w:rsidRPr="007E1AA9">
        <w:rPr>
          <w:rFonts w:ascii="Times New Roman" w:hAnsi="Times New Roman" w:cs="Times New Roman"/>
        </w:rPr>
        <w:t xml:space="preserve"> Для хосписа, являющегося самостоятельной медицинской организацией.</w:t>
      </w:r>
    </w:p>
  </w:footnote>
  <w:footnote w:id="16">
    <w:p w:rsidR="009E10CC" w:rsidRPr="007E1AA9" w:rsidRDefault="009E10CC" w:rsidP="007C1B49">
      <w:pPr>
        <w:pStyle w:val="ConsPlusNormal"/>
        <w:spacing w:line="276" w:lineRule="auto"/>
        <w:ind w:firstLine="709"/>
        <w:jc w:val="both"/>
      </w:pPr>
      <w:r w:rsidRPr="007E1AA9">
        <w:rPr>
          <w:rStyle w:val="a7"/>
        </w:rPr>
        <w:footnoteRef/>
      </w:r>
      <w:r w:rsidRPr="007E1AA9">
        <w:t xml:space="preserve"> </w:t>
      </w:r>
      <w:hyperlink r:id="rId5" w:history="1">
        <w:r w:rsidRPr="007E1AA9">
          <w:t>Постановление</w:t>
        </w:r>
      </w:hyperlink>
      <w:r w:rsidRPr="007E1AA9"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9E10CC" w:rsidRDefault="009E10CC" w:rsidP="007C1B49">
      <w:pPr>
        <w:pStyle w:val="a5"/>
      </w:pPr>
    </w:p>
  </w:footnote>
  <w:footnote w:id="17">
    <w:p w:rsidR="009E10CC" w:rsidRPr="008B718A" w:rsidRDefault="009E10CC" w:rsidP="007C1B49">
      <w:pPr>
        <w:pStyle w:val="a5"/>
        <w:rPr>
          <w:rFonts w:ascii="Times New Roman" w:hAnsi="Times New Roman" w:cs="Times New Roman"/>
        </w:rPr>
      </w:pPr>
      <w:r w:rsidRPr="008B718A">
        <w:rPr>
          <w:rStyle w:val="a7"/>
          <w:rFonts w:ascii="Times New Roman" w:hAnsi="Times New Roman" w:cs="Times New Roman"/>
        </w:rPr>
        <w:footnoteRef/>
      </w:r>
      <w:r w:rsidRPr="008B718A">
        <w:rPr>
          <w:rFonts w:ascii="Times New Roman" w:hAnsi="Times New Roman" w:cs="Times New Roman"/>
        </w:rPr>
        <w:t xml:space="preserve"> Для хосписа (для детей), являющегося структурным подразделением медицинской организации.</w:t>
      </w:r>
    </w:p>
  </w:footnote>
  <w:footnote w:id="18">
    <w:p w:rsidR="009E10CC" w:rsidRPr="00A47DB9" w:rsidRDefault="009E10CC" w:rsidP="007C1B49">
      <w:pPr>
        <w:pStyle w:val="ConsPlusNormal"/>
        <w:spacing w:before="220"/>
        <w:ind w:firstLine="540"/>
        <w:jc w:val="both"/>
      </w:pPr>
      <w:r w:rsidRPr="00A47DB9">
        <w:rPr>
          <w:rStyle w:val="a7"/>
        </w:rPr>
        <w:footnoteRef/>
      </w:r>
      <w:r w:rsidRPr="00A47DB9">
        <w:t xml:space="preserve"> Штатные нормативы отделения выездной патронажной службы паллиативной медицинской помощи детям хосписа (для детей) предусматриваются в соответствии с </w:t>
      </w:r>
      <w:hyperlink w:anchor="P137" w:history="1">
        <w:r w:rsidRPr="00A47DB9">
          <w:t>приложением N 2</w:t>
        </w:r>
      </w:hyperlink>
      <w:r w:rsidRPr="00A47DB9">
        <w:t xml:space="preserve"> к Порядку оказания паллиативной медицинской помощи детям, утвержденному настоящим приказом.</w:t>
      </w:r>
    </w:p>
    <w:p w:rsidR="009E10CC" w:rsidRDefault="009E10CC" w:rsidP="007C1B49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61891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0CC" w:rsidRPr="00514ECB" w:rsidRDefault="00342439" w:rsidP="00C246D9">
        <w:pPr>
          <w:pStyle w:val="a8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514ECB">
          <w:rPr>
            <w:rFonts w:ascii="Times New Roman" w:hAnsi="Times New Roman" w:cs="Times New Roman"/>
          </w:rPr>
          <w:fldChar w:fldCharType="begin"/>
        </w:r>
        <w:r w:rsidR="009E10CC" w:rsidRPr="00514ECB">
          <w:rPr>
            <w:rFonts w:ascii="Times New Roman" w:hAnsi="Times New Roman" w:cs="Times New Roman"/>
          </w:rPr>
          <w:instrText xml:space="preserve"> PAGE   \* MERGEFORMAT </w:instrText>
        </w:r>
        <w:r w:rsidRPr="00514ECB">
          <w:rPr>
            <w:rFonts w:ascii="Times New Roman" w:hAnsi="Times New Roman" w:cs="Times New Roman"/>
          </w:rPr>
          <w:fldChar w:fldCharType="separate"/>
        </w:r>
        <w:r w:rsidR="00033C17">
          <w:rPr>
            <w:rFonts w:ascii="Times New Roman" w:hAnsi="Times New Roman" w:cs="Times New Roman"/>
            <w:noProof/>
          </w:rPr>
          <w:t>1</w:t>
        </w:r>
        <w:r w:rsidRPr="00514ECB">
          <w:rPr>
            <w:rFonts w:ascii="Times New Roman" w:hAnsi="Times New Roman" w:cs="Times New Roman"/>
          </w:rPr>
          <w:fldChar w:fldCharType="end"/>
        </w:r>
      </w:p>
    </w:sdtContent>
  </w:sdt>
  <w:p w:rsidR="009E10CC" w:rsidRPr="00606526" w:rsidRDefault="009E10CC">
    <w:pPr>
      <w:pStyle w:val="a8"/>
      <w:rPr>
        <w:color w:val="FFFFFF" w:themeColor="background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91503"/>
      <w:docPartObj>
        <w:docPartGallery w:val="Page Numbers (Top of Page)"/>
        <w:docPartUnique/>
      </w:docPartObj>
    </w:sdtPr>
    <w:sdtContent>
      <w:p w:rsidR="009E10CC" w:rsidRDefault="00342439">
        <w:pPr>
          <w:pStyle w:val="a8"/>
          <w:jc w:val="center"/>
        </w:pPr>
        <w:fldSimple w:instr=" PAGE   \* MERGEFORMAT ">
          <w:r w:rsidR="009E10CC">
            <w:rPr>
              <w:noProof/>
            </w:rPr>
            <w:t>1</w:t>
          </w:r>
        </w:fldSimple>
      </w:p>
    </w:sdtContent>
  </w:sdt>
  <w:p w:rsidR="009E10CC" w:rsidRDefault="009E10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AD0C61"/>
    <w:multiLevelType w:val="hybridMultilevel"/>
    <w:tmpl w:val="65420088"/>
    <w:lvl w:ilvl="0" w:tplc="4DBA45DC">
      <w:start w:val="10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4375A08"/>
    <w:multiLevelType w:val="hybridMultilevel"/>
    <w:tmpl w:val="7D74350A"/>
    <w:lvl w:ilvl="0" w:tplc="21D6602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5D864F2"/>
    <w:multiLevelType w:val="hybridMultilevel"/>
    <w:tmpl w:val="F2040C66"/>
    <w:lvl w:ilvl="0" w:tplc="E286B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4C46BE"/>
    <w:multiLevelType w:val="hybridMultilevel"/>
    <w:tmpl w:val="78D8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00EF9"/>
    <w:multiLevelType w:val="hybridMultilevel"/>
    <w:tmpl w:val="5A5AAF54"/>
    <w:lvl w:ilvl="0" w:tplc="6F34BB88">
      <w:start w:val="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0DC749FE"/>
    <w:multiLevelType w:val="hybridMultilevel"/>
    <w:tmpl w:val="4EACA104"/>
    <w:lvl w:ilvl="0" w:tplc="E176F1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7">
    <w:nsid w:val="18CE4705"/>
    <w:multiLevelType w:val="hybridMultilevel"/>
    <w:tmpl w:val="AFBEA9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542D32"/>
    <w:multiLevelType w:val="hybridMultilevel"/>
    <w:tmpl w:val="8272D36E"/>
    <w:lvl w:ilvl="0" w:tplc="BC86F884">
      <w:start w:val="1"/>
      <w:numFmt w:val="decimal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7112F1"/>
    <w:multiLevelType w:val="hybridMultilevel"/>
    <w:tmpl w:val="E1726E56"/>
    <w:lvl w:ilvl="0" w:tplc="41026AC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4463ED1"/>
    <w:multiLevelType w:val="hybridMultilevel"/>
    <w:tmpl w:val="1138CCA0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363C61"/>
    <w:multiLevelType w:val="hybridMultilevel"/>
    <w:tmpl w:val="25707B76"/>
    <w:lvl w:ilvl="0" w:tplc="73C0FE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F5B46"/>
    <w:multiLevelType w:val="hybridMultilevel"/>
    <w:tmpl w:val="A9EAE4C0"/>
    <w:lvl w:ilvl="0" w:tplc="3A9A8CE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B7377A1"/>
    <w:multiLevelType w:val="hybridMultilevel"/>
    <w:tmpl w:val="49A839E8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0843AF1"/>
    <w:multiLevelType w:val="hybridMultilevel"/>
    <w:tmpl w:val="CF3236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BE750B"/>
    <w:multiLevelType w:val="hybridMultilevel"/>
    <w:tmpl w:val="B3DED408"/>
    <w:lvl w:ilvl="0" w:tplc="CB785E6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4071B"/>
    <w:multiLevelType w:val="hybridMultilevel"/>
    <w:tmpl w:val="C7C203FC"/>
    <w:lvl w:ilvl="0" w:tplc="BD4214D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55AC8"/>
    <w:multiLevelType w:val="hybridMultilevel"/>
    <w:tmpl w:val="DC542E1A"/>
    <w:lvl w:ilvl="0" w:tplc="CAD49A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F12DDF"/>
    <w:multiLevelType w:val="hybridMultilevel"/>
    <w:tmpl w:val="B0AC6500"/>
    <w:lvl w:ilvl="0" w:tplc="148CAE06">
      <w:start w:val="16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BF832F4"/>
    <w:multiLevelType w:val="hybridMultilevel"/>
    <w:tmpl w:val="47BC6F44"/>
    <w:lvl w:ilvl="0" w:tplc="EB56EBF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13FA4"/>
    <w:multiLevelType w:val="hybridMultilevel"/>
    <w:tmpl w:val="CC0C6430"/>
    <w:lvl w:ilvl="0" w:tplc="DC14AF90">
      <w:start w:val="38"/>
      <w:numFmt w:val="decimal"/>
      <w:lvlText w:val="%1."/>
      <w:lvlJc w:val="left"/>
      <w:pPr>
        <w:ind w:left="1226" w:hanging="375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F21642C"/>
    <w:multiLevelType w:val="hybridMultilevel"/>
    <w:tmpl w:val="2FE251B4"/>
    <w:lvl w:ilvl="0" w:tplc="AB22B966">
      <w:start w:val="3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08D7950"/>
    <w:multiLevelType w:val="hybridMultilevel"/>
    <w:tmpl w:val="9664F220"/>
    <w:lvl w:ilvl="0" w:tplc="73C0FEF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20118"/>
    <w:multiLevelType w:val="hybridMultilevel"/>
    <w:tmpl w:val="EECA7E8C"/>
    <w:lvl w:ilvl="0" w:tplc="2752FDA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>
    <w:nsid w:val="51A15797"/>
    <w:multiLevelType w:val="hybridMultilevel"/>
    <w:tmpl w:val="2A6E3CA0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645AE8"/>
    <w:multiLevelType w:val="hybridMultilevel"/>
    <w:tmpl w:val="5D48F480"/>
    <w:lvl w:ilvl="0" w:tplc="199E0DEC">
      <w:start w:val="4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487022"/>
    <w:multiLevelType w:val="hybridMultilevel"/>
    <w:tmpl w:val="8452CF3E"/>
    <w:lvl w:ilvl="0" w:tplc="F2A657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3F51F4"/>
    <w:multiLevelType w:val="hybridMultilevel"/>
    <w:tmpl w:val="9DBA8A8E"/>
    <w:lvl w:ilvl="0" w:tplc="CC0A429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8E64AC8"/>
    <w:multiLevelType w:val="hybridMultilevel"/>
    <w:tmpl w:val="E6DABF8A"/>
    <w:lvl w:ilvl="0" w:tplc="D52476C6">
      <w:start w:val="3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7397D"/>
    <w:multiLevelType w:val="hybridMultilevel"/>
    <w:tmpl w:val="8846546C"/>
    <w:lvl w:ilvl="0" w:tplc="20F6E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C623C70"/>
    <w:multiLevelType w:val="hybridMultilevel"/>
    <w:tmpl w:val="FC0AAA72"/>
    <w:lvl w:ilvl="0" w:tplc="458688E2">
      <w:start w:val="40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6D5C213B"/>
    <w:multiLevelType w:val="hybridMultilevel"/>
    <w:tmpl w:val="E6166138"/>
    <w:lvl w:ilvl="0" w:tplc="07525964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DC3146F"/>
    <w:multiLevelType w:val="hybridMultilevel"/>
    <w:tmpl w:val="13888554"/>
    <w:lvl w:ilvl="0" w:tplc="C58C135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010109"/>
    <w:multiLevelType w:val="hybridMultilevel"/>
    <w:tmpl w:val="54AE0754"/>
    <w:lvl w:ilvl="0" w:tplc="18C0CCB8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5F469B"/>
    <w:multiLevelType w:val="hybridMultilevel"/>
    <w:tmpl w:val="CAD6EA26"/>
    <w:lvl w:ilvl="0" w:tplc="056C77F0">
      <w:start w:val="3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77A572D"/>
    <w:multiLevelType w:val="hybridMultilevel"/>
    <w:tmpl w:val="6786FF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8F9407C"/>
    <w:multiLevelType w:val="hybridMultilevel"/>
    <w:tmpl w:val="3D763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862C90"/>
    <w:multiLevelType w:val="hybridMultilevel"/>
    <w:tmpl w:val="896C852A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9"/>
  </w:num>
  <w:num w:numId="4">
    <w:abstractNumId w:val="18"/>
  </w:num>
  <w:num w:numId="5">
    <w:abstractNumId w:val="12"/>
  </w:num>
  <w:num w:numId="6">
    <w:abstractNumId w:val="21"/>
  </w:num>
  <w:num w:numId="7">
    <w:abstractNumId w:val="25"/>
  </w:num>
  <w:num w:numId="8">
    <w:abstractNumId w:val="22"/>
  </w:num>
  <w:num w:numId="9">
    <w:abstractNumId w:val="33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26"/>
  </w:num>
  <w:num w:numId="24">
    <w:abstractNumId w:val="15"/>
  </w:num>
  <w:num w:numId="25">
    <w:abstractNumId w:val="13"/>
  </w:num>
  <w:num w:numId="26">
    <w:abstractNumId w:val="41"/>
  </w:num>
  <w:num w:numId="27">
    <w:abstractNumId w:val="28"/>
  </w:num>
  <w:num w:numId="28">
    <w:abstractNumId w:val="31"/>
  </w:num>
  <w:num w:numId="29">
    <w:abstractNumId w:val="20"/>
  </w:num>
  <w:num w:numId="30">
    <w:abstractNumId w:val="44"/>
  </w:num>
  <w:num w:numId="31">
    <w:abstractNumId w:val="30"/>
  </w:num>
  <w:num w:numId="32">
    <w:abstractNumId w:val="38"/>
  </w:num>
  <w:num w:numId="33">
    <w:abstractNumId w:val="40"/>
  </w:num>
  <w:num w:numId="34">
    <w:abstractNumId w:val="36"/>
  </w:num>
  <w:num w:numId="35">
    <w:abstractNumId w:val="47"/>
  </w:num>
  <w:num w:numId="36">
    <w:abstractNumId w:val="34"/>
  </w:num>
  <w:num w:numId="37">
    <w:abstractNumId w:val="43"/>
  </w:num>
  <w:num w:numId="38">
    <w:abstractNumId w:val="16"/>
  </w:num>
  <w:num w:numId="39">
    <w:abstractNumId w:val="39"/>
  </w:num>
  <w:num w:numId="40">
    <w:abstractNumId w:val="29"/>
  </w:num>
  <w:num w:numId="41">
    <w:abstractNumId w:val="17"/>
  </w:num>
  <w:num w:numId="42">
    <w:abstractNumId w:val="45"/>
  </w:num>
  <w:num w:numId="43">
    <w:abstractNumId w:val="24"/>
  </w:num>
  <w:num w:numId="44">
    <w:abstractNumId w:val="35"/>
  </w:num>
  <w:num w:numId="45">
    <w:abstractNumId w:val="14"/>
  </w:num>
  <w:num w:numId="46">
    <w:abstractNumId w:val="46"/>
  </w:num>
  <w:num w:numId="47">
    <w:abstractNumId w:val="37"/>
  </w:num>
  <w:num w:numId="48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ссоциация-2">
    <w15:presenceInfo w15:providerId="None" w15:userId="Ассоциация-2"/>
  </w15:person>
  <w15:person w15:author="Щеголев Павел Евгеньевич">
    <w15:presenceInfo w15:providerId="AD" w15:userId="S-1-5-21-1701855107-4008875450-2487858887-12363"/>
  </w15:person>
  <w15:person w15:author="Невзорова">
    <w15:presenceInfo w15:providerId="None" w15:userId="Невзор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F12"/>
    <w:rsid w:val="00001C40"/>
    <w:rsid w:val="00006320"/>
    <w:rsid w:val="00014C03"/>
    <w:rsid w:val="000307C6"/>
    <w:rsid w:val="00033C17"/>
    <w:rsid w:val="000349F0"/>
    <w:rsid w:val="0004084E"/>
    <w:rsid w:val="000508DB"/>
    <w:rsid w:val="00053500"/>
    <w:rsid w:val="00057189"/>
    <w:rsid w:val="00057A92"/>
    <w:rsid w:val="00064472"/>
    <w:rsid w:val="000654F4"/>
    <w:rsid w:val="000675C4"/>
    <w:rsid w:val="000727E3"/>
    <w:rsid w:val="00076C2D"/>
    <w:rsid w:val="0008040F"/>
    <w:rsid w:val="00080C0C"/>
    <w:rsid w:val="000835D9"/>
    <w:rsid w:val="000924A7"/>
    <w:rsid w:val="000A0F30"/>
    <w:rsid w:val="000A71E4"/>
    <w:rsid w:val="000B15A8"/>
    <w:rsid w:val="000B66FE"/>
    <w:rsid w:val="000C78D5"/>
    <w:rsid w:val="000D10E8"/>
    <w:rsid w:val="000D65DC"/>
    <w:rsid w:val="000E5A2C"/>
    <w:rsid w:val="000F77B4"/>
    <w:rsid w:val="001012AB"/>
    <w:rsid w:val="00102CD8"/>
    <w:rsid w:val="00105626"/>
    <w:rsid w:val="00113D7B"/>
    <w:rsid w:val="00122900"/>
    <w:rsid w:val="001236B2"/>
    <w:rsid w:val="00126971"/>
    <w:rsid w:val="00145550"/>
    <w:rsid w:val="00156102"/>
    <w:rsid w:val="001746E7"/>
    <w:rsid w:val="00180CB0"/>
    <w:rsid w:val="001816DE"/>
    <w:rsid w:val="0019748B"/>
    <w:rsid w:val="00197F8F"/>
    <w:rsid w:val="001A225B"/>
    <w:rsid w:val="001A447C"/>
    <w:rsid w:val="001A6B2E"/>
    <w:rsid w:val="001B0569"/>
    <w:rsid w:val="001B20EF"/>
    <w:rsid w:val="001B40E5"/>
    <w:rsid w:val="001B6047"/>
    <w:rsid w:val="001C311A"/>
    <w:rsid w:val="001C46B6"/>
    <w:rsid w:val="001D4673"/>
    <w:rsid w:val="001E360C"/>
    <w:rsid w:val="001E3A2B"/>
    <w:rsid w:val="001F5DC7"/>
    <w:rsid w:val="00201304"/>
    <w:rsid w:val="00201EAC"/>
    <w:rsid w:val="00203DD3"/>
    <w:rsid w:val="002046EF"/>
    <w:rsid w:val="00212460"/>
    <w:rsid w:val="0021363A"/>
    <w:rsid w:val="00213B51"/>
    <w:rsid w:val="00220285"/>
    <w:rsid w:val="00220D39"/>
    <w:rsid w:val="002377E5"/>
    <w:rsid w:val="00237F62"/>
    <w:rsid w:val="00247F77"/>
    <w:rsid w:val="00250DD7"/>
    <w:rsid w:val="00251441"/>
    <w:rsid w:val="0025307C"/>
    <w:rsid w:val="00260BC3"/>
    <w:rsid w:val="0026107F"/>
    <w:rsid w:val="00277441"/>
    <w:rsid w:val="00280607"/>
    <w:rsid w:val="00283A1A"/>
    <w:rsid w:val="002862AD"/>
    <w:rsid w:val="002929CE"/>
    <w:rsid w:val="00292A51"/>
    <w:rsid w:val="002A38A0"/>
    <w:rsid w:val="002A3AA8"/>
    <w:rsid w:val="002A694E"/>
    <w:rsid w:val="002C1A61"/>
    <w:rsid w:val="002D2D94"/>
    <w:rsid w:val="002D771F"/>
    <w:rsid w:val="002E18E1"/>
    <w:rsid w:val="002E588B"/>
    <w:rsid w:val="002F2CA6"/>
    <w:rsid w:val="002F56B8"/>
    <w:rsid w:val="002F7FA2"/>
    <w:rsid w:val="00304640"/>
    <w:rsid w:val="003128F1"/>
    <w:rsid w:val="0031349D"/>
    <w:rsid w:val="00314A1D"/>
    <w:rsid w:val="00320B05"/>
    <w:rsid w:val="00334045"/>
    <w:rsid w:val="00335E68"/>
    <w:rsid w:val="003368D9"/>
    <w:rsid w:val="00342439"/>
    <w:rsid w:val="003433C4"/>
    <w:rsid w:val="00345149"/>
    <w:rsid w:val="00354FFC"/>
    <w:rsid w:val="0036633E"/>
    <w:rsid w:val="003671EF"/>
    <w:rsid w:val="00375DBD"/>
    <w:rsid w:val="00375E6F"/>
    <w:rsid w:val="0038088B"/>
    <w:rsid w:val="00387D76"/>
    <w:rsid w:val="00397B45"/>
    <w:rsid w:val="003A0511"/>
    <w:rsid w:val="003B0B0E"/>
    <w:rsid w:val="003B0E2E"/>
    <w:rsid w:val="003B126B"/>
    <w:rsid w:val="003B4CDC"/>
    <w:rsid w:val="003B6F3F"/>
    <w:rsid w:val="003C30EF"/>
    <w:rsid w:val="003D1763"/>
    <w:rsid w:val="003E1C2E"/>
    <w:rsid w:val="003F049F"/>
    <w:rsid w:val="00403DA9"/>
    <w:rsid w:val="00407939"/>
    <w:rsid w:val="00416627"/>
    <w:rsid w:val="00417043"/>
    <w:rsid w:val="004175EB"/>
    <w:rsid w:val="00425BAB"/>
    <w:rsid w:val="00427844"/>
    <w:rsid w:val="00427B5D"/>
    <w:rsid w:val="004319BD"/>
    <w:rsid w:val="00432C83"/>
    <w:rsid w:val="00445EB4"/>
    <w:rsid w:val="004505F8"/>
    <w:rsid w:val="00451027"/>
    <w:rsid w:val="00456978"/>
    <w:rsid w:val="004609E2"/>
    <w:rsid w:val="0046132B"/>
    <w:rsid w:val="00463994"/>
    <w:rsid w:val="00464D75"/>
    <w:rsid w:val="004818D5"/>
    <w:rsid w:val="004821B9"/>
    <w:rsid w:val="00490B24"/>
    <w:rsid w:val="004922E5"/>
    <w:rsid w:val="00494332"/>
    <w:rsid w:val="00497040"/>
    <w:rsid w:val="004A2E4D"/>
    <w:rsid w:val="004B37A9"/>
    <w:rsid w:val="004B6025"/>
    <w:rsid w:val="004C01B5"/>
    <w:rsid w:val="004C1D06"/>
    <w:rsid w:val="004C4550"/>
    <w:rsid w:val="004D113E"/>
    <w:rsid w:val="004E556B"/>
    <w:rsid w:val="004E6423"/>
    <w:rsid w:val="004E7CFF"/>
    <w:rsid w:val="004F2BF5"/>
    <w:rsid w:val="005001D3"/>
    <w:rsid w:val="00501715"/>
    <w:rsid w:val="00514ECB"/>
    <w:rsid w:val="00515B07"/>
    <w:rsid w:val="00516A26"/>
    <w:rsid w:val="005314F5"/>
    <w:rsid w:val="0053171F"/>
    <w:rsid w:val="00532F92"/>
    <w:rsid w:val="0053466F"/>
    <w:rsid w:val="00541610"/>
    <w:rsid w:val="005444D2"/>
    <w:rsid w:val="00545486"/>
    <w:rsid w:val="005458C4"/>
    <w:rsid w:val="005540C1"/>
    <w:rsid w:val="005579C2"/>
    <w:rsid w:val="00562257"/>
    <w:rsid w:val="00563467"/>
    <w:rsid w:val="005710AB"/>
    <w:rsid w:val="00571892"/>
    <w:rsid w:val="00576333"/>
    <w:rsid w:val="005776F4"/>
    <w:rsid w:val="005805D9"/>
    <w:rsid w:val="00585DF4"/>
    <w:rsid w:val="00587634"/>
    <w:rsid w:val="005878C0"/>
    <w:rsid w:val="00587F8F"/>
    <w:rsid w:val="00591203"/>
    <w:rsid w:val="0059379D"/>
    <w:rsid w:val="005A0B90"/>
    <w:rsid w:val="005A41A5"/>
    <w:rsid w:val="005B5EA6"/>
    <w:rsid w:val="005B5FA5"/>
    <w:rsid w:val="005B6719"/>
    <w:rsid w:val="005C5CD4"/>
    <w:rsid w:val="005D02AF"/>
    <w:rsid w:val="005D0DBD"/>
    <w:rsid w:val="005D6D8D"/>
    <w:rsid w:val="005E1002"/>
    <w:rsid w:val="005F2CF8"/>
    <w:rsid w:val="006012CE"/>
    <w:rsid w:val="006018E0"/>
    <w:rsid w:val="00603F12"/>
    <w:rsid w:val="00604168"/>
    <w:rsid w:val="00606526"/>
    <w:rsid w:val="00612A55"/>
    <w:rsid w:val="00616B61"/>
    <w:rsid w:val="006365A1"/>
    <w:rsid w:val="00641847"/>
    <w:rsid w:val="00643EDF"/>
    <w:rsid w:val="00645961"/>
    <w:rsid w:val="00647B8A"/>
    <w:rsid w:val="0065193F"/>
    <w:rsid w:val="00652F56"/>
    <w:rsid w:val="006675F0"/>
    <w:rsid w:val="00672BD1"/>
    <w:rsid w:val="00676295"/>
    <w:rsid w:val="00685674"/>
    <w:rsid w:val="00690E67"/>
    <w:rsid w:val="0069758B"/>
    <w:rsid w:val="006B18DF"/>
    <w:rsid w:val="006B44C9"/>
    <w:rsid w:val="006B60FF"/>
    <w:rsid w:val="006B7FFA"/>
    <w:rsid w:val="006C2EAD"/>
    <w:rsid w:val="006C6142"/>
    <w:rsid w:val="006E0A0F"/>
    <w:rsid w:val="006E483F"/>
    <w:rsid w:val="006E6A9D"/>
    <w:rsid w:val="006F1666"/>
    <w:rsid w:val="006F5E8B"/>
    <w:rsid w:val="00701C99"/>
    <w:rsid w:val="00717582"/>
    <w:rsid w:val="00723A9F"/>
    <w:rsid w:val="00735A9A"/>
    <w:rsid w:val="00736446"/>
    <w:rsid w:val="00737B9A"/>
    <w:rsid w:val="007430A5"/>
    <w:rsid w:val="007478D6"/>
    <w:rsid w:val="00747FA8"/>
    <w:rsid w:val="0075412D"/>
    <w:rsid w:val="00755B1A"/>
    <w:rsid w:val="00761EAC"/>
    <w:rsid w:val="00765689"/>
    <w:rsid w:val="00767695"/>
    <w:rsid w:val="00770B41"/>
    <w:rsid w:val="00772AB4"/>
    <w:rsid w:val="007771E8"/>
    <w:rsid w:val="00782F45"/>
    <w:rsid w:val="007853C9"/>
    <w:rsid w:val="007877A8"/>
    <w:rsid w:val="0079723D"/>
    <w:rsid w:val="00797722"/>
    <w:rsid w:val="007A0077"/>
    <w:rsid w:val="007A6382"/>
    <w:rsid w:val="007B54A5"/>
    <w:rsid w:val="007C130D"/>
    <w:rsid w:val="007C1B49"/>
    <w:rsid w:val="007C2066"/>
    <w:rsid w:val="007C54A2"/>
    <w:rsid w:val="007D1F13"/>
    <w:rsid w:val="007D45BC"/>
    <w:rsid w:val="007E1AA9"/>
    <w:rsid w:val="007F7BD4"/>
    <w:rsid w:val="008015AA"/>
    <w:rsid w:val="00814763"/>
    <w:rsid w:val="00817F0C"/>
    <w:rsid w:val="00840EA3"/>
    <w:rsid w:val="00860BBB"/>
    <w:rsid w:val="0086270E"/>
    <w:rsid w:val="00864625"/>
    <w:rsid w:val="0086676E"/>
    <w:rsid w:val="00880AC2"/>
    <w:rsid w:val="008811AF"/>
    <w:rsid w:val="0088678E"/>
    <w:rsid w:val="00895E58"/>
    <w:rsid w:val="008969D6"/>
    <w:rsid w:val="00896F9D"/>
    <w:rsid w:val="008A07D0"/>
    <w:rsid w:val="008A2F10"/>
    <w:rsid w:val="008A5868"/>
    <w:rsid w:val="008B718A"/>
    <w:rsid w:val="008C14C1"/>
    <w:rsid w:val="008C62D5"/>
    <w:rsid w:val="008D3B0E"/>
    <w:rsid w:val="008D4145"/>
    <w:rsid w:val="008F3E3B"/>
    <w:rsid w:val="009006EC"/>
    <w:rsid w:val="00903620"/>
    <w:rsid w:val="009054B4"/>
    <w:rsid w:val="009073A8"/>
    <w:rsid w:val="009123E8"/>
    <w:rsid w:val="009136FD"/>
    <w:rsid w:val="009153A7"/>
    <w:rsid w:val="00920C96"/>
    <w:rsid w:val="00922BAE"/>
    <w:rsid w:val="009275E2"/>
    <w:rsid w:val="00930625"/>
    <w:rsid w:val="00930CB8"/>
    <w:rsid w:val="0093147A"/>
    <w:rsid w:val="00934042"/>
    <w:rsid w:val="009402AA"/>
    <w:rsid w:val="0094559C"/>
    <w:rsid w:val="00960127"/>
    <w:rsid w:val="00962578"/>
    <w:rsid w:val="009638C6"/>
    <w:rsid w:val="009709E5"/>
    <w:rsid w:val="00972322"/>
    <w:rsid w:val="0097381E"/>
    <w:rsid w:val="00973E49"/>
    <w:rsid w:val="009845F8"/>
    <w:rsid w:val="00985FCC"/>
    <w:rsid w:val="00986787"/>
    <w:rsid w:val="00990A34"/>
    <w:rsid w:val="00997754"/>
    <w:rsid w:val="009A161F"/>
    <w:rsid w:val="009A1E2F"/>
    <w:rsid w:val="009A3D8B"/>
    <w:rsid w:val="009B199B"/>
    <w:rsid w:val="009B1B91"/>
    <w:rsid w:val="009C4CAA"/>
    <w:rsid w:val="009D03AD"/>
    <w:rsid w:val="009D1FBB"/>
    <w:rsid w:val="009D3539"/>
    <w:rsid w:val="009D4DCB"/>
    <w:rsid w:val="009D7D3A"/>
    <w:rsid w:val="009E10CC"/>
    <w:rsid w:val="009E456D"/>
    <w:rsid w:val="00A020A4"/>
    <w:rsid w:val="00A104CA"/>
    <w:rsid w:val="00A125F5"/>
    <w:rsid w:val="00A12708"/>
    <w:rsid w:val="00A1487C"/>
    <w:rsid w:val="00A14D32"/>
    <w:rsid w:val="00A17DB5"/>
    <w:rsid w:val="00A22187"/>
    <w:rsid w:val="00A22DFD"/>
    <w:rsid w:val="00A2662B"/>
    <w:rsid w:val="00A310DA"/>
    <w:rsid w:val="00A31F8B"/>
    <w:rsid w:val="00A35A90"/>
    <w:rsid w:val="00A364D2"/>
    <w:rsid w:val="00A45F64"/>
    <w:rsid w:val="00A47DB9"/>
    <w:rsid w:val="00A658AA"/>
    <w:rsid w:val="00A67857"/>
    <w:rsid w:val="00A75FFF"/>
    <w:rsid w:val="00A770C3"/>
    <w:rsid w:val="00A8198E"/>
    <w:rsid w:val="00A82420"/>
    <w:rsid w:val="00A86AE7"/>
    <w:rsid w:val="00A909F9"/>
    <w:rsid w:val="00AA2333"/>
    <w:rsid w:val="00AA4BDF"/>
    <w:rsid w:val="00AB0787"/>
    <w:rsid w:val="00AB6F74"/>
    <w:rsid w:val="00AD3DBF"/>
    <w:rsid w:val="00AD6002"/>
    <w:rsid w:val="00AE763B"/>
    <w:rsid w:val="00AE7F2E"/>
    <w:rsid w:val="00B03F34"/>
    <w:rsid w:val="00B057DC"/>
    <w:rsid w:val="00B058E2"/>
    <w:rsid w:val="00B059CC"/>
    <w:rsid w:val="00B204F6"/>
    <w:rsid w:val="00B23E42"/>
    <w:rsid w:val="00B24158"/>
    <w:rsid w:val="00B27533"/>
    <w:rsid w:val="00B2769D"/>
    <w:rsid w:val="00B344C0"/>
    <w:rsid w:val="00B44B4A"/>
    <w:rsid w:val="00B4630B"/>
    <w:rsid w:val="00B505B7"/>
    <w:rsid w:val="00B60A44"/>
    <w:rsid w:val="00B61310"/>
    <w:rsid w:val="00B630EF"/>
    <w:rsid w:val="00B657EF"/>
    <w:rsid w:val="00B67A67"/>
    <w:rsid w:val="00B72FB0"/>
    <w:rsid w:val="00B838F4"/>
    <w:rsid w:val="00B844FD"/>
    <w:rsid w:val="00B90D8F"/>
    <w:rsid w:val="00B95828"/>
    <w:rsid w:val="00B96764"/>
    <w:rsid w:val="00BB6BF4"/>
    <w:rsid w:val="00BB75E4"/>
    <w:rsid w:val="00BD5E76"/>
    <w:rsid w:val="00BE22AE"/>
    <w:rsid w:val="00BE2D47"/>
    <w:rsid w:val="00BE394E"/>
    <w:rsid w:val="00BF19E7"/>
    <w:rsid w:val="00BF3B83"/>
    <w:rsid w:val="00C011BC"/>
    <w:rsid w:val="00C02D55"/>
    <w:rsid w:val="00C03343"/>
    <w:rsid w:val="00C21A1F"/>
    <w:rsid w:val="00C234E4"/>
    <w:rsid w:val="00C246D9"/>
    <w:rsid w:val="00C25DF2"/>
    <w:rsid w:val="00C260E3"/>
    <w:rsid w:val="00C26714"/>
    <w:rsid w:val="00C2740E"/>
    <w:rsid w:val="00C312C3"/>
    <w:rsid w:val="00C32B41"/>
    <w:rsid w:val="00C33852"/>
    <w:rsid w:val="00C34416"/>
    <w:rsid w:val="00C46B3E"/>
    <w:rsid w:val="00C47637"/>
    <w:rsid w:val="00C57776"/>
    <w:rsid w:val="00C61F56"/>
    <w:rsid w:val="00C65AAA"/>
    <w:rsid w:val="00C70F0E"/>
    <w:rsid w:val="00C71177"/>
    <w:rsid w:val="00C74762"/>
    <w:rsid w:val="00C80EF7"/>
    <w:rsid w:val="00C81281"/>
    <w:rsid w:val="00CA20D5"/>
    <w:rsid w:val="00CA78FE"/>
    <w:rsid w:val="00CB097A"/>
    <w:rsid w:val="00CB1A1C"/>
    <w:rsid w:val="00CB2AB2"/>
    <w:rsid w:val="00CB2C8C"/>
    <w:rsid w:val="00CC2D38"/>
    <w:rsid w:val="00CC2F71"/>
    <w:rsid w:val="00CE1B24"/>
    <w:rsid w:val="00CE2066"/>
    <w:rsid w:val="00CE3A30"/>
    <w:rsid w:val="00CE7249"/>
    <w:rsid w:val="00CF20A5"/>
    <w:rsid w:val="00CF304D"/>
    <w:rsid w:val="00CF384F"/>
    <w:rsid w:val="00CF55E6"/>
    <w:rsid w:val="00D13748"/>
    <w:rsid w:val="00D15342"/>
    <w:rsid w:val="00D16CBB"/>
    <w:rsid w:val="00D17D0A"/>
    <w:rsid w:val="00D230E6"/>
    <w:rsid w:val="00D24814"/>
    <w:rsid w:val="00D25B45"/>
    <w:rsid w:val="00D305BF"/>
    <w:rsid w:val="00D31859"/>
    <w:rsid w:val="00D34D81"/>
    <w:rsid w:val="00D46FFF"/>
    <w:rsid w:val="00D54A7E"/>
    <w:rsid w:val="00D622C8"/>
    <w:rsid w:val="00D63563"/>
    <w:rsid w:val="00D64655"/>
    <w:rsid w:val="00D7388C"/>
    <w:rsid w:val="00D7674C"/>
    <w:rsid w:val="00D972F5"/>
    <w:rsid w:val="00DA2C32"/>
    <w:rsid w:val="00DA3E26"/>
    <w:rsid w:val="00DA66A9"/>
    <w:rsid w:val="00DB51C1"/>
    <w:rsid w:val="00DC728D"/>
    <w:rsid w:val="00DC7A7A"/>
    <w:rsid w:val="00DD0C00"/>
    <w:rsid w:val="00DD7372"/>
    <w:rsid w:val="00DE2A5A"/>
    <w:rsid w:val="00DE31E6"/>
    <w:rsid w:val="00DE4C74"/>
    <w:rsid w:val="00DE5D68"/>
    <w:rsid w:val="00DE5E3C"/>
    <w:rsid w:val="00DE7C19"/>
    <w:rsid w:val="00E0112F"/>
    <w:rsid w:val="00E07A67"/>
    <w:rsid w:val="00E10B21"/>
    <w:rsid w:val="00E12A2A"/>
    <w:rsid w:val="00E1656C"/>
    <w:rsid w:val="00E165F5"/>
    <w:rsid w:val="00E30CD0"/>
    <w:rsid w:val="00E352F1"/>
    <w:rsid w:val="00E37A76"/>
    <w:rsid w:val="00E37BC7"/>
    <w:rsid w:val="00E435D2"/>
    <w:rsid w:val="00E445F1"/>
    <w:rsid w:val="00E47CB1"/>
    <w:rsid w:val="00E53BBA"/>
    <w:rsid w:val="00E563B1"/>
    <w:rsid w:val="00E56774"/>
    <w:rsid w:val="00E67A40"/>
    <w:rsid w:val="00E764C8"/>
    <w:rsid w:val="00E91FBB"/>
    <w:rsid w:val="00EA1185"/>
    <w:rsid w:val="00EA1E52"/>
    <w:rsid w:val="00EA442D"/>
    <w:rsid w:val="00EA4E76"/>
    <w:rsid w:val="00EB1056"/>
    <w:rsid w:val="00EB1D94"/>
    <w:rsid w:val="00EB465A"/>
    <w:rsid w:val="00EB6EE7"/>
    <w:rsid w:val="00EB7EB0"/>
    <w:rsid w:val="00EC17A6"/>
    <w:rsid w:val="00EC745F"/>
    <w:rsid w:val="00ED5329"/>
    <w:rsid w:val="00EE22E4"/>
    <w:rsid w:val="00EE25FB"/>
    <w:rsid w:val="00EE347C"/>
    <w:rsid w:val="00EF69CF"/>
    <w:rsid w:val="00F11330"/>
    <w:rsid w:val="00F13856"/>
    <w:rsid w:val="00F14D14"/>
    <w:rsid w:val="00F20056"/>
    <w:rsid w:val="00F20B15"/>
    <w:rsid w:val="00F2432B"/>
    <w:rsid w:val="00F30203"/>
    <w:rsid w:val="00F30BE5"/>
    <w:rsid w:val="00F31AE6"/>
    <w:rsid w:val="00F345BC"/>
    <w:rsid w:val="00F47C6E"/>
    <w:rsid w:val="00F5116F"/>
    <w:rsid w:val="00F52BDD"/>
    <w:rsid w:val="00F55CE4"/>
    <w:rsid w:val="00F56314"/>
    <w:rsid w:val="00F60091"/>
    <w:rsid w:val="00F656B6"/>
    <w:rsid w:val="00F701AC"/>
    <w:rsid w:val="00F73557"/>
    <w:rsid w:val="00F92160"/>
    <w:rsid w:val="00F933F1"/>
    <w:rsid w:val="00F93ED5"/>
    <w:rsid w:val="00FB4270"/>
    <w:rsid w:val="00FC7E59"/>
    <w:rsid w:val="00FD3241"/>
    <w:rsid w:val="00FD52E2"/>
    <w:rsid w:val="00FE6981"/>
    <w:rsid w:val="00FF2BEA"/>
    <w:rsid w:val="00FF334A"/>
    <w:rsid w:val="00FF337F"/>
    <w:rsid w:val="00FF3C11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12"/>
  </w:style>
  <w:style w:type="paragraph" w:styleId="1">
    <w:name w:val="heading 1"/>
    <w:basedOn w:val="a"/>
    <w:next w:val="a"/>
    <w:link w:val="10"/>
    <w:uiPriority w:val="9"/>
    <w:qFormat/>
    <w:rsid w:val="00603F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1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3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A0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0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0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4084E"/>
    <w:pPr>
      <w:ind w:left="720"/>
      <w:contextualSpacing/>
    </w:pPr>
  </w:style>
  <w:style w:type="paragraph" w:styleId="a5">
    <w:name w:val="footnote text"/>
    <w:basedOn w:val="a"/>
    <w:link w:val="a6"/>
    <w:unhideWhenUsed/>
    <w:rsid w:val="0020130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01304"/>
    <w:rPr>
      <w:sz w:val="20"/>
      <w:szCs w:val="20"/>
    </w:rPr>
  </w:style>
  <w:style w:type="character" w:styleId="a7">
    <w:name w:val="footnote reference"/>
    <w:basedOn w:val="a0"/>
    <w:unhideWhenUsed/>
    <w:rsid w:val="0020130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68D9"/>
  </w:style>
  <w:style w:type="paragraph" w:styleId="aa">
    <w:name w:val="footer"/>
    <w:basedOn w:val="a"/>
    <w:link w:val="ab"/>
    <w:uiPriority w:val="99"/>
    <w:semiHidden/>
    <w:unhideWhenUsed/>
    <w:rsid w:val="0033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68D9"/>
  </w:style>
  <w:style w:type="character" w:styleId="ac">
    <w:name w:val="Hyperlink"/>
    <w:basedOn w:val="a0"/>
    <w:uiPriority w:val="99"/>
    <w:unhideWhenUsed/>
    <w:rsid w:val="00057189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4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445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5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B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B7EB0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a0"/>
    <w:link w:val="Style2"/>
    <w:uiPriority w:val="99"/>
    <w:locked/>
    <w:rsid w:val="00960127"/>
    <w:rPr>
      <w:rFonts w:cs="Times New Roman"/>
      <w:sz w:val="17"/>
      <w:szCs w:val="17"/>
      <w:shd w:val="clear" w:color="auto" w:fill="FFFFFF"/>
    </w:rPr>
  </w:style>
  <w:style w:type="character" w:customStyle="1" w:styleId="CharStyle5Exact">
    <w:name w:val="Char Style 5 Exact"/>
    <w:basedOn w:val="a0"/>
    <w:uiPriority w:val="99"/>
    <w:rsid w:val="00960127"/>
    <w:rPr>
      <w:rFonts w:cs="Times New Roman"/>
      <w:spacing w:val="2"/>
      <w:sz w:val="23"/>
      <w:szCs w:val="23"/>
      <w:u w:val="none"/>
    </w:rPr>
  </w:style>
  <w:style w:type="character" w:customStyle="1" w:styleId="CharStyle7">
    <w:name w:val="Char Style 7"/>
    <w:basedOn w:val="a0"/>
    <w:link w:val="Style6"/>
    <w:uiPriority w:val="99"/>
    <w:locked/>
    <w:rsid w:val="00960127"/>
    <w:rPr>
      <w:rFonts w:cs="Times New Roman"/>
      <w:b/>
      <w:bCs/>
      <w:shd w:val="clear" w:color="auto" w:fill="FFFFFF"/>
    </w:rPr>
  </w:style>
  <w:style w:type="character" w:customStyle="1" w:styleId="CharStyle13">
    <w:name w:val="Char Style 13"/>
    <w:basedOn w:val="a0"/>
    <w:link w:val="Style4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17">
    <w:name w:val="Char Style 17"/>
    <w:basedOn w:val="a0"/>
    <w:link w:val="Style16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19">
    <w:name w:val="Char Style 19"/>
    <w:basedOn w:val="CharStyle17"/>
    <w:uiPriority w:val="99"/>
    <w:rsid w:val="00960127"/>
    <w:rPr>
      <w:rFonts w:cs="Times New Roman"/>
      <w:sz w:val="24"/>
      <w:szCs w:val="24"/>
      <w:shd w:val="clear" w:color="auto" w:fill="FFFFFF"/>
    </w:rPr>
  </w:style>
  <w:style w:type="character" w:customStyle="1" w:styleId="CharStyle21">
    <w:name w:val="Char Style 21"/>
    <w:basedOn w:val="CharStyle13"/>
    <w:uiPriority w:val="99"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22">
    <w:name w:val="Char Style 22"/>
    <w:basedOn w:val="CharStyle13"/>
    <w:uiPriority w:val="99"/>
    <w:rsid w:val="00960127"/>
    <w:rPr>
      <w:rFonts w:cs="Times New Roman"/>
      <w:shd w:val="clear" w:color="auto" w:fill="FFFFFF"/>
    </w:rPr>
  </w:style>
  <w:style w:type="character" w:customStyle="1" w:styleId="CharStyle24">
    <w:name w:val="Char Style 24"/>
    <w:basedOn w:val="CharStyle13"/>
    <w:uiPriority w:val="99"/>
    <w:rsid w:val="00960127"/>
    <w:rPr>
      <w:rFonts w:cs="Times New Roman"/>
      <w:spacing w:val="-20"/>
      <w:shd w:val="clear" w:color="auto" w:fill="FFFFFF"/>
    </w:rPr>
  </w:style>
  <w:style w:type="character" w:customStyle="1" w:styleId="CharStyle26">
    <w:name w:val="Char Style 26"/>
    <w:basedOn w:val="a0"/>
    <w:link w:val="Style25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27">
    <w:name w:val="Char Style 27"/>
    <w:basedOn w:val="CharStyle26"/>
    <w:uiPriority w:val="99"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28">
    <w:name w:val="Char Style 28"/>
    <w:basedOn w:val="CharStyle13"/>
    <w:uiPriority w:val="99"/>
    <w:rsid w:val="00960127"/>
    <w:rPr>
      <w:rFonts w:cs="Times New Roman"/>
      <w:sz w:val="22"/>
      <w:szCs w:val="22"/>
      <w:shd w:val="clear" w:color="auto" w:fill="FFFFFF"/>
    </w:rPr>
  </w:style>
  <w:style w:type="character" w:customStyle="1" w:styleId="CharStyle29">
    <w:name w:val="Char Style 29"/>
    <w:basedOn w:val="CharStyle13"/>
    <w:uiPriority w:val="99"/>
    <w:rsid w:val="00960127"/>
    <w:rPr>
      <w:rFonts w:cs="Times New Roman"/>
      <w:u w:val="single"/>
      <w:shd w:val="clear" w:color="auto" w:fill="FFFFFF"/>
    </w:rPr>
  </w:style>
  <w:style w:type="character" w:customStyle="1" w:styleId="CharStyle31">
    <w:name w:val="Char Style 31"/>
    <w:basedOn w:val="a0"/>
    <w:link w:val="Style30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32">
    <w:name w:val="Char Style 32"/>
    <w:basedOn w:val="CharStyle31"/>
    <w:uiPriority w:val="99"/>
    <w:rsid w:val="00960127"/>
    <w:rPr>
      <w:rFonts w:ascii="Times New Roman" w:hAnsi="Times New Roman" w:cs="Times New Roman"/>
      <w:i/>
      <w:iCs/>
      <w:spacing w:val="20"/>
      <w:shd w:val="clear" w:color="auto" w:fill="FFFFFF"/>
      <w:lang w:val="en-US" w:eastAsia="en-US"/>
    </w:rPr>
  </w:style>
  <w:style w:type="character" w:customStyle="1" w:styleId="CharStyle34">
    <w:name w:val="Char Style 34"/>
    <w:basedOn w:val="a0"/>
    <w:link w:val="Style33"/>
    <w:uiPriority w:val="99"/>
    <w:locked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35">
    <w:name w:val="Char Style 35"/>
    <w:basedOn w:val="CharStyle34"/>
    <w:uiPriority w:val="99"/>
    <w:rsid w:val="00960127"/>
    <w:rPr>
      <w:rFonts w:cs="Times New Roman"/>
      <w:i w:val="0"/>
      <w:iCs w:val="0"/>
      <w:spacing w:val="0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960127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960127"/>
    <w:rPr>
      <w:rFonts w:cs="Times New Roman"/>
      <w:b w:val="0"/>
      <w:bCs w:val="0"/>
      <w:i/>
      <w:iCs/>
      <w:sz w:val="16"/>
      <w:szCs w:val="16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960127"/>
    <w:rPr>
      <w:rFonts w:cs="Times New Roman"/>
      <w:b/>
      <w:bCs/>
      <w:shd w:val="clear" w:color="auto" w:fill="FFFFFF"/>
    </w:rPr>
  </w:style>
  <w:style w:type="character" w:customStyle="1" w:styleId="CharStyle41">
    <w:name w:val="Char Style 41"/>
    <w:basedOn w:val="CharStyle13"/>
    <w:uiPriority w:val="99"/>
    <w:rsid w:val="00960127"/>
    <w:rPr>
      <w:rFonts w:cs="Times New Roman"/>
      <w:smallCaps/>
      <w:shd w:val="clear" w:color="auto" w:fill="FFFFFF"/>
    </w:rPr>
  </w:style>
  <w:style w:type="character" w:customStyle="1" w:styleId="CharStyle42">
    <w:name w:val="Char Style 42"/>
    <w:basedOn w:val="CharStyle13"/>
    <w:uiPriority w:val="99"/>
    <w:rsid w:val="00960127"/>
    <w:rPr>
      <w:rFonts w:cs="Times New Roman"/>
      <w:b/>
      <w:bCs/>
      <w:shd w:val="clear" w:color="auto" w:fill="FFFFFF"/>
    </w:rPr>
  </w:style>
  <w:style w:type="character" w:customStyle="1" w:styleId="CharStyle44">
    <w:name w:val="Char Style 44"/>
    <w:basedOn w:val="a0"/>
    <w:link w:val="Style43"/>
    <w:uiPriority w:val="99"/>
    <w:locked/>
    <w:rsid w:val="00960127"/>
    <w:rPr>
      <w:rFonts w:cs="Times New Roman"/>
      <w:spacing w:val="20"/>
      <w:sz w:val="11"/>
      <w:szCs w:val="11"/>
      <w:shd w:val="clear" w:color="auto" w:fill="FFFFFF"/>
    </w:rPr>
  </w:style>
  <w:style w:type="character" w:customStyle="1" w:styleId="CharStyle45">
    <w:name w:val="Char Style 45"/>
    <w:basedOn w:val="CharStyle44"/>
    <w:uiPriority w:val="99"/>
    <w:rsid w:val="00960127"/>
    <w:rPr>
      <w:rFonts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CharStyle46">
    <w:name w:val="Char Style 46"/>
    <w:basedOn w:val="CharStyle44"/>
    <w:uiPriority w:val="99"/>
    <w:rsid w:val="00960127"/>
    <w:rPr>
      <w:rFonts w:cs="Times New Roman"/>
      <w:spacing w:val="-10"/>
      <w:sz w:val="8"/>
      <w:szCs w:val="8"/>
      <w:shd w:val="clear" w:color="auto" w:fill="FFFFFF"/>
    </w:rPr>
  </w:style>
  <w:style w:type="character" w:customStyle="1" w:styleId="CharStyle48">
    <w:name w:val="Char Style 48"/>
    <w:basedOn w:val="a0"/>
    <w:link w:val="Style47"/>
    <w:uiPriority w:val="99"/>
    <w:locked/>
    <w:rsid w:val="00960127"/>
    <w:rPr>
      <w:rFonts w:cs="Times New Roman"/>
      <w:sz w:val="20"/>
      <w:szCs w:val="20"/>
      <w:shd w:val="clear" w:color="auto" w:fill="FFFFFF"/>
    </w:rPr>
  </w:style>
  <w:style w:type="character" w:customStyle="1" w:styleId="CharStyle49">
    <w:name w:val="Char Style 49"/>
    <w:basedOn w:val="CharStyle48"/>
    <w:uiPriority w:val="99"/>
    <w:rsid w:val="0096012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CharStyle51">
    <w:name w:val="Char Style 51"/>
    <w:basedOn w:val="a0"/>
    <w:link w:val="Style50"/>
    <w:uiPriority w:val="99"/>
    <w:locked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53">
    <w:name w:val="Char Style 53"/>
    <w:basedOn w:val="a0"/>
    <w:link w:val="Style52"/>
    <w:uiPriority w:val="99"/>
    <w:locked/>
    <w:rsid w:val="00960127"/>
    <w:rPr>
      <w:rFonts w:cs="Times New Roman"/>
      <w:sz w:val="17"/>
      <w:szCs w:val="17"/>
      <w:shd w:val="clear" w:color="auto" w:fill="FFFFFF"/>
    </w:rPr>
  </w:style>
  <w:style w:type="character" w:customStyle="1" w:styleId="CharStyle54">
    <w:name w:val="Char Style 54"/>
    <w:basedOn w:val="CharStyle51"/>
    <w:uiPriority w:val="99"/>
    <w:rsid w:val="00960127"/>
    <w:rPr>
      <w:rFonts w:cs="Times New Roman"/>
      <w:i/>
      <w:iCs/>
      <w:spacing w:val="0"/>
      <w:sz w:val="8"/>
      <w:szCs w:val="8"/>
      <w:shd w:val="clear" w:color="auto" w:fill="FFFFFF"/>
    </w:rPr>
  </w:style>
  <w:style w:type="character" w:customStyle="1" w:styleId="CharStyle55">
    <w:name w:val="Char Style 55"/>
    <w:basedOn w:val="CharStyle51"/>
    <w:uiPriority w:val="99"/>
    <w:rsid w:val="00960127"/>
    <w:rPr>
      <w:rFonts w:cs="Times New Roman"/>
      <w:i/>
      <w:iCs/>
      <w:spacing w:val="-10"/>
      <w:shd w:val="clear" w:color="auto" w:fill="FFFFFF"/>
    </w:rPr>
  </w:style>
  <w:style w:type="character" w:customStyle="1" w:styleId="CharStyle56">
    <w:name w:val="Char Style 56"/>
    <w:basedOn w:val="CharStyle13"/>
    <w:uiPriority w:val="99"/>
    <w:rsid w:val="00960127"/>
    <w:rPr>
      <w:rFonts w:cs="Times New Roman"/>
      <w:i/>
      <w:iCs/>
      <w:spacing w:val="-10"/>
      <w:shd w:val="clear" w:color="auto" w:fill="FFFFFF"/>
    </w:rPr>
  </w:style>
  <w:style w:type="character" w:customStyle="1" w:styleId="CharStyle58">
    <w:name w:val="Char Style 58"/>
    <w:basedOn w:val="a0"/>
    <w:link w:val="Style57"/>
    <w:uiPriority w:val="99"/>
    <w:locked/>
    <w:rsid w:val="00960127"/>
    <w:rPr>
      <w:rFonts w:cs="Times New Roman"/>
      <w:w w:val="66"/>
      <w:sz w:val="10"/>
      <w:szCs w:val="10"/>
      <w:shd w:val="clear" w:color="auto" w:fill="FFFFFF"/>
    </w:rPr>
  </w:style>
  <w:style w:type="character" w:customStyle="1" w:styleId="CharStyle59">
    <w:name w:val="Char Style 59"/>
    <w:basedOn w:val="CharStyle58"/>
    <w:uiPriority w:val="99"/>
    <w:rsid w:val="00960127"/>
    <w:rPr>
      <w:rFonts w:cs="Times New Roman"/>
      <w:w w:val="66"/>
      <w:sz w:val="10"/>
      <w:szCs w:val="10"/>
      <w:u w:val="single"/>
      <w:shd w:val="clear" w:color="auto" w:fill="FFFFFF"/>
    </w:rPr>
  </w:style>
  <w:style w:type="character" w:customStyle="1" w:styleId="CharStyle60">
    <w:name w:val="Char Style 60"/>
    <w:basedOn w:val="CharStyle58"/>
    <w:uiPriority w:val="99"/>
    <w:rsid w:val="00960127"/>
    <w:rPr>
      <w:rFonts w:cs="Times New Roman"/>
      <w:i/>
      <w:iCs/>
      <w:spacing w:val="-20"/>
      <w:w w:val="100"/>
      <w:sz w:val="22"/>
      <w:szCs w:val="22"/>
      <w:u w:val="single"/>
      <w:shd w:val="clear" w:color="auto" w:fill="FFFFFF"/>
    </w:rPr>
  </w:style>
  <w:style w:type="character" w:customStyle="1" w:styleId="CharStyle61">
    <w:name w:val="Char Style 61"/>
    <w:basedOn w:val="CharStyle58"/>
    <w:uiPriority w:val="99"/>
    <w:rsid w:val="00960127"/>
    <w:rPr>
      <w:rFonts w:ascii="Times New Roman" w:hAnsi="Times New Roman" w:cs="Times New Roman"/>
      <w:i/>
      <w:iCs/>
      <w:spacing w:val="-20"/>
      <w:w w:val="100"/>
      <w:sz w:val="22"/>
      <w:szCs w:val="22"/>
      <w:shd w:val="clear" w:color="auto" w:fill="FFFFFF"/>
      <w:lang w:val="en-US" w:eastAsia="en-US"/>
    </w:rPr>
  </w:style>
  <w:style w:type="character" w:customStyle="1" w:styleId="CharStyle62">
    <w:name w:val="Char Style 62"/>
    <w:basedOn w:val="CharStyle13"/>
    <w:uiPriority w:val="99"/>
    <w:rsid w:val="00960127"/>
    <w:rPr>
      <w:rFonts w:cs="Times New Roman"/>
      <w:w w:val="90"/>
      <w:sz w:val="26"/>
      <w:szCs w:val="26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960127"/>
    <w:rPr>
      <w:rFonts w:cs="Times New Roman"/>
      <w:spacing w:val="10"/>
      <w:sz w:val="20"/>
      <w:szCs w:val="20"/>
      <w:shd w:val="clear" w:color="auto" w:fill="FFFFFF"/>
    </w:rPr>
  </w:style>
  <w:style w:type="character" w:customStyle="1" w:styleId="CharStyle66">
    <w:name w:val="Char Style 66"/>
    <w:basedOn w:val="a0"/>
    <w:link w:val="Style65"/>
    <w:uiPriority w:val="99"/>
    <w:locked/>
    <w:rsid w:val="00960127"/>
    <w:rPr>
      <w:rFonts w:cs="Times New Roman"/>
      <w:sz w:val="18"/>
      <w:szCs w:val="18"/>
      <w:shd w:val="clear" w:color="auto" w:fill="FFFFFF"/>
    </w:rPr>
  </w:style>
  <w:style w:type="character" w:customStyle="1" w:styleId="CharStyle67">
    <w:name w:val="Char Style 67"/>
    <w:basedOn w:val="CharStyle66"/>
    <w:uiPriority w:val="99"/>
    <w:rsid w:val="00960127"/>
    <w:rPr>
      <w:rFonts w:cs="Times New Roman"/>
      <w:i/>
      <w:iCs/>
      <w:sz w:val="24"/>
      <w:szCs w:val="24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60127"/>
    <w:pPr>
      <w:widowControl w:val="0"/>
      <w:shd w:val="clear" w:color="auto" w:fill="FFFFFF"/>
      <w:spacing w:after="0" w:line="223" w:lineRule="exact"/>
      <w:jc w:val="both"/>
    </w:pPr>
    <w:rPr>
      <w:rFonts w:cs="Times New Roman"/>
      <w:sz w:val="17"/>
      <w:szCs w:val="17"/>
    </w:rPr>
  </w:style>
  <w:style w:type="paragraph" w:customStyle="1" w:styleId="Style4">
    <w:name w:val="Style 4"/>
    <w:basedOn w:val="a"/>
    <w:link w:val="CharStyle13"/>
    <w:uiPriority w:val="99"/>
    <w:rsid w:val="00960127"/>
    <w:pPr>
      <w:widowControl w:val="0"/>
      <w:shd w:val="clear" w:color="auto" w:fill="FFFFFF"/>
      <w:spacing w:before="660" w:after="120" w:line="240" w:lineRule="atLeast"/>
      <w:ind w:hanging="240"/>
      <w:jc w:val="both"/>
    </w:pPr>
    <w:rPr>
      <w:rFonts w:cs="Times New Roman"/>
    </w:rPr>
  </w:style>
  <w:style w:type="paragraph" w:customStyle="1" w:styleId="Style6">
    <w:name w:val="Style 6"/>
    <w:basedOn w:val="a"/>
    <w:link w:val="CharStyle7"/>
    <w:uiPriority w:val="99"/>
    <w:rsid w:val="00960127"/>
    <w:pPr>
      <w:widowControl w:val="0"/>
      <w:shd w:val="clear" w:color="auto" w:fill="FFFFFF"/>
      <w:spacing w:after="0" w:line="302" w:lineRule="exact"/>
      <w:jc w:val="both"/>
    </w:pPr>
    <w:rPr>
      <w:rFonts w:cs="Times New Roman"/>
      <w:b/>
      <w:bCs/>
    </w:rPr>
  </w:style>
  <w:style w:type="paragraph" w:customStyle="1" w:styleId="Style16">
    <w:name w:val="Style 16"/>
    <w:basedOn w:val="a"/>
    <w:link w:val="CharStyle17"/>
    <w:uiPriority w:val="99"/>
    <w:rsid w:val="00960127"/>
    <w:pPr>
      <w:widowControl w:val="0"/>
      <w:shd w:val="clear" w:color="auto" w:fill="FFFFFF"/>
      <w:spacing w:before="120" w:after="0" w:line="353" w:lineRule="exact"/>
      <w:jc w:val="both"/>
    </w:pPr>
    <w:rPr>
      <w:rFonts w:cs="Times New Roman"/>
    </w:rPr>
  </w:style>
  <w:style w:type="paragraph" w:customStyle="1" w:styleId="Style25">
    <w:name w:val="Style 25"/>
    <w:basedOn w:val="a"/>
    <w:link w:val="CharStyle26"/>
    <w:uiPriority w:val="99"/>
    <w:rsid w:val="00960127"/>
    <w:pPr>
      <w:widowControl w:val="0"/>
      <w:shd w:val="clear" w:color="auto" w:fill="FFFFFF"/>
      <w:spacing w:after="0" w:line="240" w:lineRule="atLeast"/>
      <w:jc w:val="right"/>
      <w:outlineLvl w:val="1"/>
    </w:pPr>
    <w:rPr>
      <w:rFonts w:cs="Times New Roman"/>
    </w:rPr>
  </w:style>
  <w:style w:type="paragraph" w:customStyle="1" w:styleId="Style30">
    <w:name w:val="Style 30"/>
    <w:basedOn w:val="a"/>
    <w:link w:val="CharStyle31"/>
    <w:uiPriority w:val="99"/>
    <w:rsid w:val="00960127"/>
    <w:pPr>
      <w:widowControl w:val="0"/>
      <w:shd w:val="clear" w:color="auto" w:fill="FFFFFF"/>
      <w:spacing w:after="0" w:line="353" w:lineRule="exact"/>
      <w:jc w:val="both"/>
    </w:pPr>
    <w:rPr>
      <w:rFonts w:cs="Times New Roman"/>
    </w:rPr>
  </w:style>
  <w:style w:type="paragraph" w:customStyle="1" w:styleId="Style33">
    <w:name w:val="Style 33"/>
    <w:basedOn w:val="a"/>
    <w:link w:val="CharStyle34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i/>
      <w:iCs/>
      <w:spacing w:val="20"/>
    </w:rPr>
  </w:style>
  <w:style w:type="paragraph" w:customStyle="1" w:styleId="Style36">
    <w:name w:val="Style 36"/>
    <w:basedOn w:val="a"/>
    <w:link w:val="CharStyle37"/>
    <w:uiPriority w:val="99"/>
    <w:rsid w:val="00960127"/>
    <w:pPr>
      <w:widowControl w:val="0"/>
      <w:shd w:val="clear" w:color="auto" w:fill="FFFFFF"/>
      <w:spacing w:after="0" w:line="353" w:lineRule="exact"/>
      <w:ind w:firstLine="840"/>
      <w:jc w:val="both"/>
    </w:pPr>
    <w:rPr>
      <w:rFonts w:cs="Times New Roman"/>
      <w:b/>
      <w:bCs/>
      <w:sz w:val="23"/>
      <w:szCs w:val="23"/>
    </w:rPr>
  </w:style>
  <w:style w:type="paragraph" w:customStyle="1" w:styleId="Style39">
    <w:name w:val="Style 39"/>
    <w:basedOn w:val="a"/>
    <w:link w:val="CharStyle40"/>
    <w:uiPriority w:val="99"/>
    <w:rsid w:val="00960127"/>
    <w:pPr>
      <w:widowControl w:val="0"/>
      <w:shd w:val="clear" w:color="auto" w:fill="FFFFFF"/>
      <w:spacing w:after="0" w:line="338" w:lineRule="exact"/>
      <w:ind w:firstLine="400"/>
      <w:outlineLvl w:val="3"/>
    </w:pPr>
    <w:rPr>
      <w:rFonts w:cs="Times New Roman"/>
      <w:b/>
      <w:bCs/>
    </w:rPr>
  </w:style>
  <w:style w:type="paragraph" w:customStyle="1" w:styleId="Style43">
    <w:name w:val="Style 43"/>
    <w:basedOn w:val="a"/>
    <w:link w:val="CharStyle44"/>
    <w:uiPriority w:val="99"/>
    <w:rsid w:val="00960127"/>
    <w:pPr>
      <w:widowControl w:val="0"/>
      <w:shd w:val="clear" w:color="auto" w:fill="FFFFFF"/>
      <w:spacing w:after="0" w:line="240" w:lineRule="atLeast"/>
      <w:ind w:firstLine="820"/>
      <w:jc w:val="both"/>
    </w:pPr>
    <w:rPr>
      <w:rFonts w:cs="Times New Roman"/>
      <w:spacing w:val="20"/>
      <w:sz w:val="11"/>
      <w:szCs w:val="11"/>
    </w:rPr>
  </w:style>
  <w:style w:type="paragraph" w:customStyle="1" w:styleId="Style47">
    <w:name w:val="Style 47"/>
    <w:basedOn w:val="a"/>
    <w:link w:val="CharStyle48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sz w:val="20"/>
      <w:szCs w:val="20"/>
    </w:rPr>
  </w:style>
  <w:style w:type="paragraph" w:customStyle="1" w:styleId="Style50">
    <w:name w:val="Style 50"/>
    <w:basedOn w:val="a"/>
    <w:link w:val="CharStyle51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i/>
      <w:iCs/>
      <w:spacing w:val="20"/>
    </w:rPr>
  </w:style>
  <w:style w:type="paragraph" w:customStyle="1" w:styleId="Style52">
    <w:name w:val="Style 52"/>
    <w:basedOn w:val="a"/>
    <w:link w:val="CharStyle53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z w:val="17"/>
      <w:szCs w:val="17"/>
    </w:rPr>
  </w:style>
  <w:style w:type="paragraph" w:customStyle="1" w:styleId="Style57">
    <w:name w:val="Style 57"/>
    <w:basedOn w:val="a"/>
    <w:link w:val="CharStyle58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w w:val="66"/>
      <w:sz w:val="10"/>
      <w:szCs w:val="10"/>
    </w:rPr>
  </w:style>
  <w:style w:type="paragraph" w:customStyle="1" w:styleId="Style63">
    <w:name w:val="Style 63"/>
    <w:basedOn w:val="a"/>
    <w:link w:val="CharStyle64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pacing w:val="10"/>
      <w:sz w:val="20"/>
      <w:szCs w:val="20"/>
    </w:rPr>
  </w:style>
  <w:style w:type="paragraph" w:customStyle="1" w:styleId="Style65">
    <w:name w:val="Style 65"/>
    <w:basedOn w:val="a"/>
    <w:link w:val="CharStyle66"/>
    <w:uiPriority w:val="99"/>
    <w:rsid w:val="00960127"/>
    <w:pPr>
      <w:widowControl w:val="0"/>
      <w:shd w:val="clear" w:color="auto" w:fill="FFFFFF"/>
      <w:spacing w:after="120" w:line="240" w:lineRule="atLeast"/>
      <w:ind w:firstLine="240"/>
      <w:jc w:val="both"/>
    </w:pPr>
    <w:rPr>
      <w:rFonts w:cs="Times New Roman"/>
      <w:sz w:val="18"/>
      <w:szCs w:val="18"/>
    </w:rPr>
  </w:style>
  <w:style w:type="character" w:customStyle="1" w:styleId="af1">
    <w:name w:val="Основной текст_"/>
    <w:basedOn w:val="a0"/>
    <w:link w:val="11"/>
    <w:locked/>
    <w:rsid w:val="00CA20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A20D5"/>
    <w:pPr>
      <w:widowControl w:val="0"/>
      <w:shd w:val="clear" w:color="auto" w:fill="FFFFFF"/>
      <w:spacing w:before="1020" w:after="0" w:line="27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mailrucssattributepostfix">
    <w:name w:val="consplusnormal_mailru_css_attribute_postfix"/>
    <w:basedOn w:val="a"/>
    <w:rsid w:val="00534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444D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444D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444D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44D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444D2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10"/>
    <w:rsid w:val="00AA4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0">
    <w:name w:val="Основной текст (2)_0"/>
    <w:basedOn w:val="21"/>
    <w:rsid w:val="00AA4BDF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210">
    <w:name w:val="Основной текст (2)_1"/>
    <w:basedOn w:val="a"/>
    <w:link w:val="21"/>
    <w:rsid w:val="00AA4BDF"/>
    <w:pPr>
      <w:widowControl w:val="0"/>
      <w:shd w:val="clear" w:color="auto" w:fill="FFFFFF"/>
      <w:spacing w:after="0" w:line="480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3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2B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8">
    <w:name w:val="Pa8"/>
    <w:basedOn w:val="a"/>
    <w:next w:val="a"/>
    <w:rsid w:val="00F47C6E"/>
    <w:pPr>
      <w:autoSpaceDE w:val="0"/>
      <w:autoSpaceDN w:val="0"/>
      <w:adjustRightInd w:val="0"/>
      <w:spacing w:after="0" w:line="201" w:lineRule="atLeast"/>
    </w:pPr>
    <w:rPr>
      <w:rFonts w:ascii="Minion Pro" w:eastAsiaTheme="minorEastAsia" w:hAnsi="Minion Pro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47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2066"/>
  </w:style>
  <w:style w:type="paragraph" w:customStyle="1" w:styleId="pt-a-000007">
    <w:name w:val="pt-a-000007"/>
    <w:basedOn w:val="a"/>
    <w:rsid w:val="007C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C2066"/>
  </w:style>
  <w:style w:type="character" w:customStyle="1" w:styleId="pt-a0-000020">
    <w:name w:val="pt-a0-000020"/>
    <w:basedOn w:val="a0"/>
    <w:rsid w:val="007C2066"/>
  </w:style>
  <w:style w:type="character" w:customStyle="1" w:styleId="pt-a0-000021">
    <w:name w:val="pt-a0-000021"/>
    <w:basedOn w:val="a0"/>
    <w:rsid w:val="007C2066"/>
  </w:style>
  <w:style w:type="character" w:customStyle="1" w:styleId="pt-a0-000022">
    <w:name w:val="pt-a0-000022"/>
    <w:basedOn w:val="a0"/>
    <w:rsid w:val="007C2066"/>
  </w:style>
  <w:style w:type="paragraph" w:customStyle="1" w:styleId="formattext">
    <w:name w:val="formattext"/>
    <w:basedOn w:val="a"/>
    <w:rsid w:val="007C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9AA6D90234272DE909A1F0B7D1285B7D6AB00C6C595AB073DDDDD15CDAD75E1DC87F5B4A8E09F5C4003F424F825897EB776DFFA8BEBE2C3Ew1U" TargetMode="External"/><Relationship Id="rId21" Type="http://schemas.openxmlformats.org/officeDocument/2006/relationships/hyperlink" Target="consultantplus://offline/ref=629AA6D90234272DE909A1F0B7D1285B7D6AB00C6C595AB073DDDDD15CDAD75E1DC87F5B4A8E09FEC4003F424F825897EB776DFFA8BEBE2C3Ew1U" TargetMode="External"/><Relationship Id="rId42" Type="http://schemas.openxmlformats.org/officeDocument/2006/relationships/hyperlink" Target="consultantplus://offline/ref=629AA6D90234272DE909A1F0B7D1285B7D6AB00C6C595AB073DDDDD15CDAD75E1DC87F5B4A8E08FEC5003F424F825897EB776DFFA8BEBE2C3Ew1U" TargetMode="External"/><Relationship Id="rId47" Type="http://schemas.openxmlformats.org/officeDocument/2006/relationships/hyperlink" Target="consultantplus://offline/ref=629AA6D90234272DE909A1F0B7D1285B7D6AB508615E5AB073DDDDD15CDAD75E1DC87F5B4A8E09FCCD003F424F825897EB776DFFA8BEBE2C3Ew1U" TargetMode="External"/><Relationship Id="rId63" Type="http://schemas.openxmlformats.org/officeDocument/2006/relationships/hyperlink" Target="consultantplus://offline/ref=629AA6D90234272DE909A1F0B7D1285B7D6AB00C6C595AB073DDDDD15CDAD75E1DC87F5B4A8E0BFDCA003F424F825897EB776DFFA8BEBE2C3Ew1U" TargetMode="External"/><Relationship Id="rId68" Type="http://schemas.openxmlformats.org/officeDocument/2006/relationships/hyperlink" Target="consultantplus://offline/ref=629AA6D90234272DE909A1F0B7D1285B7D6AB00C6C595AB073DDDDD15CDAD75E1DC87F5B4A8E0BFFC8003F424F825897EB776DFFA8BEBE2C3Ew1U" TargetMode="External"/><Relationship Id="rId84" Type="http://schemas.openxmlformats.org/officeDocument/2006/relationships/comments" Target="comments.xml"/><Relationship Id="rId89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629AA6D90234272DE909A1F0B7D1285B7D6AB00C6C595AB073DDDDD15CDAD75E1DC87F5B4A8E0BFECB003F424F825897EB776DFFA8BEBE2C3Ew1U" TargetMode="External"/><Relationship Id="rId92" Type="http://schemas.openxmlformats.org/officeDocument/2006/relationships/hyperlink" Target="consultantplus://offline/ref=D005460AEB53D8C11833A515A09BF3CF2441DC2CED2759689F19868A5990468ED3D78097F40E8CFD2C24D46379BEC34B19811B13DDDD1313M0z6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9AA6D90234272DE909A1F0B7D1285B7D6BB30E605A5AB073DDDDD15CDAD75E1DC87F5B4A8E09FFCD003F424F825897EB776DFFA8BEBE2C3Ew1U" TargetMode="External"/><Relationship Id="rId29" Type="http://schemas.openxmlformats.org/officeDocument/2006/relationships/hyperlink" Target="consultantplus://offline/ref=629AA6D90234272DE909A1F0B7D1285B7D6AB00C6C595AB073DDDDD15CDAD75E1DC87F5B4A8E09F4CB003F424F825897EB776DFFA8BEBE2C3Ew1U" TargetMode="External"/><Relationship Id="rId11" Type="http://schemas.openxmlformats.org/officeDocument/2006/relationships/hyperlink" Target="consultantplus://offline/ref=E989A40A928CCEB0B3C0C065035B59631DA4D5E1D33D85C4A11F09DF279CF7A54C058E04D45846072ADEE0C88080BD65CB30209AFC002887YCv5U" TargetMode="External"/><Relationship Id="rId24" Type="http://schemas.openxmlformats.org/officeDocument/2006/relationships/hyperlink" Target="consultantplus://offline/ref=629AA6D90234272DE909A1F0B7D1285B7D6AB00C6C595AB073DDDDD15CDAD75E1DC87F5B4A8E09F8CC003F424F825897EB776DFFA8BEBE2C3Ew1U" TargetMode="External"/><Relationship Id="rId32" Type="http://schemas.openxmlformats.org/officeDocument/2006/relationships/hyperlink" Target="consultantplus://offline/ref=629AA6D90234272DE909A1F0B7D1285B7D6AB00C6C595AB073DDDDD15CDAD75E1DC87F5B4A8E08FDCE003F424F825897EB776DFFA8BEBE2C3Ew1U" TargetMode="External"/><Relationship Id="rId37" Type="http://schemas.openxmlformats.org/officeDocument/2006/relationships/hyperlink" Target="consultantplus://offline/ref=629AA6D90234272DE909A1F0B7D1285B7D6AB00C6C595AB073DDDDD15CDAD75E1DC87F5B4A8E08FFCE003F424F825897EB776DFFA8BEBE2C3Ew1U" TargetMode="External"/><Relationship Id="rId40" Type="http://schemas.openxmlformats.org/officeDocument/2006/relationships/hyperlink" Target="consultantplus://offline/ref=629AA6D90234272DE909A1F0B7D1285B7D6AB00C6C595AB073DDDDD15CDAD75E1DC87F5B4A8E08FECF003F424F825897EB776DFFA8BEBE2C3Ew1U" TargetMode="External"/><Relationship Id="rId45" Type="http://schemas.openxmlformats.org/officeDocument/2006/relationships/hyperlink" Target="consultantplus://offline/ref=629AA6D90234272DE909A1F0B7D1285B7D6AB00C6C595AB073DDDDD15CDAD75E1DC87F5B4A8E08F9C4003F424F825897EB776DFFA8BEBE2C3Ew1U" TargetMode="External"/><Relationship Id="rId53" Type="http://schemas.openxmlformats.org/officeDocument/2006/relationships/hyperlink" Target="consultantplus://offline/ref=629AA6D90234272DE909A1F0B7D1285B7D6AB00C6C595AB073DDDDD15CDAD75E1DC87F5B4A8E08FBC8003F424F825897EB776DFFA8BEBE2C3Ew1U" TargetMode="External"/><Relationship Id="rId58" Type="http://schemas.openxmlformats.org/officeDocument/2006/relationships/hyperlink" Target="consultantplus://offline/ref=629AA6D90234272DE909A1F0B7D1285B7D6AB00C6C595AB073DDDDD15CDAD75E1DC87F5B4A8E08F4CF003F424F825897EB776DFFA8BEBE2C3Ew1U" TargetMode="External"/><Relationship Id="rId66" Type="http://schemas.openxmlformats.org/officeDocument/2006/relationships/hyperlink" Target="consultantplus://offline/ref=629AA6D90234272DE909A1F0B7D1285B7D6AB00C6C595AB073DDDDD15CDAD75E1DC87F5B4A8E0BFCCA003F424F825897EB776DFFA8BEBE2C3Ew1U" TargetMode="External"/><Relationship Id="rId74" Type="http://schemas.openxmlformats.org/officeDocument/2006/relationships/hyperlink" Target="consultantplus://offline/ref=629AA6D90234272DE909A1F0B7D1285B7D6AB508615E5AB073DDDDD15CDAD75E1DC87F5B4A8E09FCCD003F424F825897EB776DFFA8BEBE2C3Ew1U" TargetMode="External"/><Relationship Id="rId79" Type="http://schemas.openxmlformats.org/officeDocument/2006/relationships/hyperlink" Target="consultantplus://offline/ref=629AA6D90234272DE909A1F0B7D1285B7D6AB00C6C595AB073DDDDD15CDAD75E1DC87F5B4A8E0BFBCE003F424F825897EB776DFFA8BEBE2C3Ew1U" TargetMode="External"/><Relationship Id="rId87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629AA6D90234272DE909A1F0B7D1285B7D6AB00C6C595AB073DDDDD15CDAD75E1DC87F5B4A8E0BFDCC003F424F825897EB776DFFA8BEBE2C3Ew1U" TargetMode="External"/><Relationship Id="rId82" Type="http://schemas.openxmlformats.org/officeDocument/2006/relationships/hyperlink" Target="consultantplus://offline/ref=629AA6D90234272DE909A1F0B7D1285B7D6AB00C6C595AB073DDDDD15CDAD75E1DC87F5B4A8E0BFACF003F424F825897EB776DFFA8BEBE2C3Ew1U" TargetMode="External"/><Relationship Id="rId90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5" Type="http://schemas.openxmlformats.org/officeDocument/2006/relationships/hyperlink" Target="consultantplus://offline/ref=D005460AEB53D8C11833A515A09BF3CF2441DC2CED2759689F19868A5990468ED3D78097F40E8CFC2F24D46379BEC34B19811B13DDDD1313M0z6U" TargetMode="External"/><Relationship Id="rId19" Type="http://schemas.openxmlformats.org/officeDocument/2006/relationships/hyperlink" Target="consultantplus://offline/ref=629AA6D90234272DE909A1F0B7D1285B7D6AB00C6C595AB073DDDDD15CDAD75E1DC87F5B4A8E09FFC9003F424F825897EB776DFFA8BEBE2C3Ew1U" TargetMode="External"/><Relationship Id="rId14" Type="http://schemas.openxmlformats.org/officeDocument/2006/relationships/hyperlink" Target="consultantplus://offline/ref=E989A40A928CCEB0B3C0C065035B59631DA4D5E1D33D85C4A11F09DF279CF7A54C058E04D45846072ADEE0C88080BD65CB30209AFC002887YCv5U" TargetMode="External"/><Relationship Id="rId22" Type="http://schemas.openxmlformats.org/officeDocument/2006/relationships/hyperlink" Target="consultantplus://offline/ref=629AA6D90234272DE909A1F0B7D1285B7D6AB00C6C595AB073DDDDD15CDAD75E1DC87F5B4A8E09F9C9003F424F825897EB776DFFA8BEBE2C3Ew1U" TargetMode="External"/><Relationship Id="rId27" Type="http://schemas.openxmlformats.org/officeDocument/2006/relationships/hyperlink" Target="consultantplus://offline/ref=629AA6D90234272DE909A1F0B7D1285B7D6AB00C6C595AB073DDDDD15CDAD75E1DC87F5B4A8E09F4CF003F424F825897EB776DFFA8BEBE2C3Ew1U" TargetMode="External"/><Relationship Id="rId30" Type="http://schemas.openxmlformats.org/officeDocument/2006/relationships/hyperlink" Target="consultantplus://offline/ref=629AA6D90234272DE909A1F0B7D1285B7D6AB00C6C595AB073DDDDD15CDAD75E1DC87F5B4A8E09F4C5003F424F825897EB776DFFA8BEBE2C3Ew1U" TargetMode="External"/><Relationship Id="rId35" Type="http://schemas.openxmlformats.org/officeDocument/2006/relationships/hyperlink" Target="consultantplus://offline/ref=629AA6D90234272DE909A1F0B7D1285B7D6AB00C6C595AB073DDDDD15CDAD75E1DC87F5B4A8E08FCCC003F424F825897EB776DFFA8BEBE2C3Ew1U" TargetMode="External"/><Relationship Id="rId43" Type="http://schemas.openxmlformats.org/officeDocument/2006/relationships/hyperlink" Target="consultantplus://offline/ref=629AA6D90234272DE909A1F0B7D1285B7D6AB00C6C595AB073DDDDD15CDAD75E1DC87F5B4A8E08F9CC003F424F825897EB776DFFA8BEBE2C3Ew1U" TargetMode="External"/><Relationship Id="rId48" Type="http://schemas.openxmlformats.org/officeDocument/2006/relationships/hyperlink" Target="consultantplus://offline/ref=629AA6D90234272DE909A1F0B7D1285B7D6AB00C6C595AB073DDDDD15CDAD75E1DC87F5B4A8E08F8CE003F424F825897EB776DFFA8BEBE2C3Ew1U" TargetMode="External"/><Relationship Id="rId56" Type="http://schemas.openxmlformats.org/officeDocument/2006/relationships/hyperlink" Target="consultantplus://offline/ref=629AA6D90234272DE909A1F0B7D1285B7D6AB00C6C595AB073DDDDD15CDAD75E1DC87F5B4A8E08F5CC003F424F825897EB776DFFA8BEBE2C3Ew1U" TargetMode="External"/><Relationship Id="rId64" Type="http://schemas.openxmlformats.org/officeDocument/2006/relationships/hyperlink" Target="consultantplus://offline/ref=629AA6D90234272DE909A1F0B7D1285B7D6AB00C6C595AB073DDDDD15CDAD75E1DC87F5B4A8E0BFCCD003F424F825897EB776DFFA8BEBE2C3Ew1U" TargetMode="External"/><Relationship Id="rId69" Type="http://schemas.openxmlformats.org/officeDocument/2006/relationships/hyperlink" Target="consultantplus://offline/ref=629AA6D90234272DE909A1F0B7D1285B7D6AB00C6C595AB073DDDDD15CDAD75E1DC87F5B4A8E0BFECD003F424F825897EB776DFFA8BEBE2C3Ew1U" TargetMode="External"/><Relationship Id="rId77" Type="http://schemas.openxmlformats.org/officeDocument/2006/relationships/hyperlink" Target="consultantplus://offline/ref=629AA6D90234272DE909A1F0B7D1285B7D6AB00C6C595AB073DDDDD15CDAD75E1DC87F5B4A8E0BF8CF003F424F825897EB776DFFA8BEBE2C3Ew1U" TargetMode="External"/><Relationship Id="rId100" Type="http://schemas.openxmlformats.org/officeDocument/2006/relationships/hyperlink" Target="consultantplus://offline/ref=D005460AEB53D8C11833A515A09BF3CF2441DC2CED2759689F19868A5990468ED3D78097F40E8CFA2D24D46379BEC34B19811B13DDDD1313M0z6U" TargetMode="External"/><Relationship Id="rId105" Type="http://schemas.microsoft.com/office/2011/relationships/people" Target="people.xml"/><Relationship Id="rId8" Type="http://schemas.openxmlformats.org/officeDocument/2006/relationships/header" Target="header1.xml"/><Relationship Id="rId51" Type="http://schemas.openxmlformats.org/officeDocument/2006/relationships/hyperlink" Target="consultantplus://offline/ref=629AA6D90234272DE909A1F0B7D1285B7D6AB00C6C595AB073DDDDD15CDAD75E1DC87F5B4A8E08FBCC003F424F825897EB776DFFA8BEBE2C3Ew1U" TargetMode="External"/><Relationship Id="rId72" Type="http://schemas.openxmlformats.org/officeDocument/2006/relationships/hyperlink" Target="consultantplus://offline/ref=629AA6D90234272DE909A1F0B7D1285B7D6AB00C6C595AB073DDDDD15CDAD75E1DC87F5B4A8E0BFEC4003F424F825897EB776DFFA8BEBE2C3Ew1U" TargetMode="External"/><Relationship Id="rId80" Type="http://schemas.openxmlformats.org/officeDocument/2006/relationships/hyperlink" Target="consultantplus://offline/ref=629AA6D90234272DE909A1F0B7D1285B7D6AB00C6C595AB073DDDDD15CDAD75E1DC87F5B4A8E0BFBCB003F424F825897EB776DFFA8BEBE2C3Ew1U" TargetMode="External"/><Relationship Id="rId85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93" Type="http://schemas.openxmlformats.org/officeDocument/2006/relationships/hyperlink" Target="consultantplus://offline/ref=D005460AEB53D8C11833A515A09BF3CF2441DC2CED2759689F19868A5990468ED3D78097F40E8CFD2F24D46379BEC34B19811B13DDDD1313M0z6U" TargetMode="External"/><Relationship Id="rId98" Type="http://schemas.openxmlformats.org/officeDocument/2006/relationships/hyperlink" Target="consultantplus://offline/ref=D005460AEB53D8C11833A515A09BF3CF2441DC2CED2759689F19868A5990468ED3D78097F40E8CFB2824D46379BEC34B19811B13DDDD1313M0z6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89A40A928CCEB0B3C0C065035B59631DA4D5E1D33D85C4A11F09DF279CF7A54C058E04D458440127DEE0C88080BD65CB30209AFC002887YCv5U" TargetMode="External"/><Relationship Id="rId17" Type="http://schemas.openxmlformats.org/officeDocument/2006/relationships/hyperlink" Target="consultantplus://offline/ref=629AA6D90234272DE909A1F0B7D1285B7D6AB00C6C595AB073DDDDD15CDAD75E1DC87F5B4A8E09FFCD003F424F825897EB776DFFA8BEBE2C3Ew1U" TargetMode="External"/><Relationship Id="rId25" Type="http://schemas.openxmlformats.org/officeDocument/2006/relationships/hyperlink" Target="consultantplus://offline/ref=629AA6D90234272DE909A1F0B7D1285B7D6AB00C6C595AB073DDDDD15CDAD75E1DC87F5B4A8E09F5CA003F424F825897EB776DFFA8BEBE2C3Ew1U" TargetMode="External"/><Relationship Id="rId33" Type="http://schemas.openxmlformats.org/officeDocument/2006/relationships/hyperlink" Target="consultantplus://offline/ref=629AA6D90234272DE909A1F0B7D1285B7D6AB1096C555AB073DDDDD15CDAD75E1DC87F5B4A8E09FBC5003F424F825897EB776DFFA8BEBE2C3Ew1U" TargetMode="External"/><Relationship Id="rId38" Type="http://schemas.openxmlformats.org/officeDocument/2006/relationships/hyperlink" Target="consultantplus://offline/ref=629AA6D90234272DE909A1F0B7D1285B7D6AB00C6C595AB073DDDDD15CDAD75E1DC87F5B4A8E08FFCB003F424F825897EB776DFFA8BEBE2C3Ew1U" TargetMode="External"/><Relationship Id="rId46" Type="http://schemas.openxmlformats.org/officeDocument/2006/relationships/hyperlink" Target="consultantplus://offline/ref=629AA6D90234272DE909A1F0B7D1285B7D6AB00C6C595AB073DDDDD15CDAD75E1DC87F5B4A8E08F8CC003F424F825897EB776DFFA8BEBE2C3Ew1U" TargetMode="External"/><Relationship Id="rId59" Type="http://schemas.openxmlformats.org/officeDocument/2006/relationships/hyperlink" Target="consultantplus://offline/ref=629AA6D90234272DE909A1F0B7D1285B7D6AB00C6C595AB073DDDDD15CDAD75E1DC87F5B4A8E08F4C8003F424F825897EB776DFFA8BEBE2C3Ew1U" TargetMode="External"/><Relationship Id="rId67" Type="http://schemas.openxmlformats.org/officeDocument/2006/relationships/hyperlink" Target="consultantplus://offline/ref=629AA6D90234272DE909A1F0B7D1285B7D6AB00C6C595AB073DDDDD15CDAD75E1DC87F5B4A8E0BFCC4003F424F825897EB776DFFA8BEBE2C3Ew1U" TargetMode="External"/><Relationship Id="rId103" Type="http://schemas.microsoft.com/office/2016/09/relationships/commentsIds" Target="commentsIds.xml"/><Relationship Id="rId20" Type="http://schemas.openxmlformats.org/officeDocument/2006/relationships/hyperlink" Target="consultantplus://offline/ref=629AA6D90234272DE909A1F0B7D1285B7D6AB00C6C595AB073DDDDD15CDAD75E1DC87F5B4A8E09FECD003F424F825897EB776DFFA8BEBE2C3Ew1U" TargetMode="External"/><Relationship Id="rId41" Type="http://schemas.openxmlformats.org/officeDocument/2006/relationships/hyperlink" Target="consultantplus://offline/ref=629AA6D90234272DE909A1F0B7D1285B7D6AB00C6C595AB073DDDDD15CDAD75E1DC87F5B4A8E08FEC8003F424F825897EB776DFFA8BEBE2C3Ew1U" TargetMode="External"/><Relationship Id="rId54" Type="http://schemas.openxmlformats.org/officeDocument/2006/relationships/hyperlink" Target="consultantplus://offline/ref=629AA6D90234272DE909A1F0B7D1285B7D6AB00C6C595AB073DDDDD15CDAD75E1DC87F5B4A8E08FBC5003F424F825897EB776DFFA8BEBE2C3Ew1U" TargetMode="External"/><Relationship Id="rId62" Type="http://schemas.openxmlformats.org/officeDocument/2006/relationships/hyperlink" Target="consultantplus://offline/ref=629AA6D90234272DE909A1F0B7D1285B7D6AB00C6C595AB073DDDDD15CDAD75E1DC87F5B4A8E0BFDC9003F424F825897EB776DFFA8BEBE2C3Ew1U" TargetMode="External"/><Relationship Id="rId70" Type="http://schemas.openxmlformats.org/officeDocument/2006/relationships/hyperlink" Target="consultantplus://offline/ref=629AA6D90234272DE909A1F0B7D1285B7D6AB00C6C595AB073DDDDD15CDAD75E1DC87F5B4A8E0BFECE003F424F825897EB776DFFA8BEBE2C3Ew1U" TargetMode="External"/><Relationship Id="rId75" Type="http://schemas.openxmlformats.org/officeDocument/2006/relationships/hyperlink" Target="consultantplus://offline/ref=629AA6D90234272DE909A1F0B7D1285B7D6AB00C6C595AB073DDDDD15CDAD75E1DC87F5B4A8E0BF9CA003F424F825897EB776DFFA8BEBE2C3Ew1U" TargetMode="External"/><Relationship Id="rId83" Type="http://schemas.openxmlformats.org/officeDocument/2006/relationships/hyperlink" Target="consultantplus://offline/ref=629AA6D90234272DE909A1F0B7D1285B7D6AB00C6C595AB073DDDDD15CDAD75E1DC87F5B4A8E0BFAC8003F424F825897EB776DFFA8BEBE2C3Ew1U" TargetMode="External"/><Relationship Id="rId88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1" Type="http://schemas.openxmlformats.org/officeDocument/2006/relationships/hyperlink" Target="consultantplus://offline/ref=D005460AEB53D8C11833A515A09BF3CF2441DC2CED2759689F19868A5990468ED3D78097F40E8CFE2924D46379BEC34B19811B13DDDD1313M0z6U" TargetMode="External"/><Relationship Id="rId96" Type="http://schemas.openxmlformats.org/officeDocument/2006/relationships/hyperlink" Target="consultantplus://offline/ref=D005460AEB53D8C11833A515A09BF3CF2441DC2CED2759689F19868A5990468ED3D78097F40E8CFC2424D46379BEC34B19811B13DDDD1313M0z6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989A40A928CCEB0B3C0C065035B59631DA4D5E1D33D85C4A11F09DF279CF7A54C058E04D458440127DEE0C88080BD65CB30209AFC002887YCv5U" TargetMode="External"/><Relationship Id="rId23" Type="http://schemas.openxmlformats.org/officeDocument/2006/relationships/hyperlink" Target="consultantplus://offline/ref=629AA6D90234272DE909A1F0B7D1285B7D6AB00C6C595AB073DDDDD15CDAD75E1DC87F5B4A8E09F8CD003F424F825897EB776DFFA8BEBE2C3Ew1U" TargetMode="External"/><Relationship Id="rId28" Type="http://schemas.openxmlformats.org/officeDocument/2006/relationships/hyperlink" Target="consultantplus://offline/ref=629AA6D90234272DE909A1F0B7D1285B7D6AB00C6C595AB073DDDDD15CDAD75E1DC87F5B4A8E09F4C9003F424F825897EB776DFFA8BEBE2C3Ew1U" TargetMode="External"/><Relationship Id="rId36" Type="http://schemas.openxmlformats.org/officeDocument/2006/relationships/hyperlink" Target="consultantplus://offline/ref=629AA6D90234272DE909A1F0B7D1285B7D6AB00C6C595AB073DDDDD15CDAD75E1DC87F5B4A8E08FCC5003F424F825897EB776DFFA8BEBE2C3Ew1U" TargetMode="External"/><Relationship Id="rId49" Type="http://schemas.openxmlformats.org/officeDocument/2006/relationships/hyperlink" Target="consultantplus://offline/ref=629AA6D90234272DE909A1F0B7D1285B7D6AB00C6C595AB073DDDDD15CDAD75E1DC87F5B4A8E08F8C8003F424F825897EB776DFFA8BEBE2C3Ew1U" TargetMode="External"/><Relationship Id="rId57" Type="http://schemas.openxmlformats.org/officeDocument/2006/relationships/hyperlink" Target="consultantplus://offline/ref=629AA6D90234272DE909A1F0B7D1285B7D6AB00C6C595AB073DDDDD15CDAD75E1DC87F5B4A8E08F5CA003F424F825897EB776DFFA8BEBE2C3Ew1U" TargetMode="External"/><Relationship Id="rId10" Type="http://schemas.openxmlformats.org/officeDocument/2006/relationships/hyperlink" Target="consultantplus://offline/ref=E989A40A928CCEB0B3C0C065035B59631CACD4E2DB3085C4A11F09DF279CF7A54C058E04D458470420DEE0C88080BD65CB30209AFC002887YCv5U" TargetMode="External"/><Relationship Id="rId31" Type="http://schemas.openxmlformats.org/officeDocument/2006/relationships/hyperlink" Target="consultantplus://offline/ref=629AA6D90234272DE909A1F0B7D1285B7D6AB00C6C595AB073DDDDD15CDAD75E1DC87F5B4A8E08FDCC003F424F825897EB776DFFA8BEBE2C3Ew1U" TargetMode="External"/><Relationship Id="rId44" Type="http://schemas.openxmlformats.org/officeDocument/2006/relationships/hyperlink" Target="consultantplus://offline/ref=629AA6D90234272DE909A1F0B7D1285B7D6AB00C6C595AB073DDDDD15CDAD75E1DC87F5B4A8E08F9C9003F424F825897EB776DFFA8BEBE2C3Ew1U" TargetMode="External"/><Relationship Id="rId52" Type="http://schemas.openxmlformats.org/officeDocument/2006/relationships/hyperlink" Target="consultantplus://offline/ref=629AA6D90234272DE909A1F0B7D1285B7D6AB00C6C595AB073DDDDD15CDAD75E1DC87F5B4A8E08FBCE003F424F825897EB776DFFA8BEBE2C3Ew1U" TargetMode="External"/><Relationship Id="rId60" Type="http://schemas.openxmlformats.org/officeDocument/2006/relationships/hyperlink" Target="consultantplus://offline/ref=629AA6D90234272DE909A1F0B7D1285B7D6AB00C6C595AB073DDDDD15CDAD75E1DC87F5B4A8E08F4C5003F424F825897EB776DFFA8BEBE2C3Ew1U" TargetMode="External"/><Relationship Id="rId65" Type="http://schemas.openxmlformats.org/officeDocument/2006/relationships/hyperlink" Target="consultantplus://offline/ref=629AA6D90234272DE909A1F0B7D1285B7D6AB00C6C595AB073DDDDD15CDAD75E1DC87F5B4A8E0BFCC8003F424F825897EB776DFFA8BEBE2C3Ew1U" TargetMode="External"/><Relationship Id="rId73" Type="http://schemas.openxmlformats.org/officeDocument/2006/relationships/hyperlink" Target="consultantplus://offline/ref=629AA6D90234272DE909A1F0B7D1285B7D6AB00C6C595AB073DDDDD15CDAD75E1DC87F5B4A8E0BF9CF003F424F825897EB776DFFA8BEBE2C3Ew1U" TargetMode="External"/><Relationship Id="rId78" Type="http://schemas.openxmlformats.org/officeDocument/2006/relationships/hyperlink" Target="consultantplus://offline/ref=629AA6D90234272DE909A1F0B7D1285B7D6AB00C6C595AB073DDDDD15CDAD75E1DC87F5B4A8E0BF8C5003F424F825897EB776DFFA8BEBE2C3Ew1U" TargetMode="External"/><Relationship Id="rId81" Type="http://schemas.openxmlformats.org/officeDocument/2006/relationships/hyperlink" Target="consultantplus://offline/ref=629AA6D90234272DE909A1F0B7D1285B7D6AB00C6C595AB073DDDDD15CDAD75E1DC87F5B4A8E0BFBC4003F424F825897EB776DFFA8BEBE2C3Ew1U" TargetMode="External"/><Relationship Id="rId86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4" Type="http://schemas.openxmlformats.org/officeDocument/2006/relationships/hyperlink" Target="consultantplus://offline/ref=D005460AEB53D8C11833A515A09BF3CF2441DC2CED2759689F19868A5990468ED3D78097F40E8CFD2B24D46379BEC34B19811B13DDDD1313M0z6U" TargetMode="External"/><Relationship Id="rId99" Type="http://schemas.openxmlformats.org/officeDocument/2006/relationships/hyperlink" Target="consultantplus://offline/ref=D005460AEB53D8C11833A515A09BF3CF2441DC2CED2759689F19868A5990468ED3D78097F40E8CFB2B24D46379BEC34B19811B13DDDD1313M0z6U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consultantplus://offline/ref=E989A40A928CCEB0B3C0C065035B59631CADD6E6D23985C4A11F09DF279CF7A55E05D608D659590020CBB699C5YDvCU" TargetMode="External"/><Relationship Id="rId18" Type="http://schemas.openxmlformats.org/officeDocument/2006/relationships/hyperlink" Target="consultantplus://offline/ref=629AA6D90234272DE909A1F0B7D1285B7D6AB00C6C595AB073DDDDD15CDAD75E1DC87F5B4A8E09FFCF003F424F825897EB776DFFA8BEBE2C3Ew1U" TargetMode="External"/><Relationship Id="rId39" Type="http://schemas.openxmlformats.org/officeDocument/2006/relationships/hyperlink" Target="consultantplus://offline/ref=629AA6D90234272DE909A1F0B7D1285B7D6AB00C6C595AB073DDDDD15CDAD75E1DC87F5B4A8E08FFC4003F424F825897EB776DFFA8BEBE2C3Ew1U" TargetMode="External"/><Relationship Id="rId34" Type="http://schemas.openxmlformats.org/officeDocument/2006/relationships/hyperlink" Target="consultantplus://offline/ref=629AA6D90234272DE909A1F0B7D1285B7D6AB00C6C595AB073DDDDD15CDAD75E1DC87F5B4A8E08FDC8003F424F825897EB776DFFA8BEBE2C3Ew1U" TargetMode="External"/><Relationship Id="rId50" Type="http://schemas.openxmlformats.org/officeDocument/2006/relationships/hyperlink" Target="consultantplus://offline/ref=629AA6D90234272DE909A1F0B7D1285B7D6AB00C6C595AB073DDDDD15CDAD75E1DC87F5B4A8E08F8C5003F424F825897EB776DFFA8BEBE2C3Ew1U" TargetMode="External"/><Relationship Id="rId55" Type="http://schemas.openxmlformats.org/officeDocument/2006/relationships/hyperlink" Target="consultantplus://offline/ref=629AA6D90234272DE909A1F0B7D1285B7D6AB00C6C595AB073DDDDD15CDAD75E1DC87F5B4A8E08FAC9003F424F825897EB776DFFA8BEBE2C3Ew1U" TargetMode="External"/><Relationship Id="rId76" Type="http://schemas.openxmlformats.org/officeDocument/2006/relationships/hyperlink" Target="consultantplus://offline/ref=629AA6D90234272DE909A1F0B7D1285B7D6AB00C6C595AB073DDDDD15CDAD75E1DC87F5B4A8E0BF9C4003F424F825897EB776DFFA8BEBE2C3Ew1U" TargetMode="External"/><Relationship Id="rId97" Type="http://schemas.openxmlformats.org/officeDocument/2006/relationships/hyperlink" Target="consultantplus://offline/ref=D005460AEB53D8C11833A515A09BF3CF2441DC2CED2759689F19868A5990468ED3D78097F40E8CFB2D24D46379BEC34B19811B13DDDD1313M0z6U" TargetMode="External"/><Relationship Id="rId10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D005460AEB53D8C11833A515A09BF3CF2440DD27E42A59689F19868A5990468EC1D7D89BF60F93FF2E3182323CMEz2U" TargetMode="External"/><Relationship Id="rId2" Type="http://schemas.openxmlformats.org/officeDocument/2006/relationships/hyperlink" Target="consultantplus://offline/ref=D005460AEB53D8C11833A515A09BF3CF2440DD27E42A59689F19868A5990468EC1D7D89BF60F93FF2E3182323CMEz2U" TargetMode="External"/><Relationship Id="rId1" Type="http://schemas.openxmlformats.org/officeDocument/2006/relationships/hyperlink" Target="consultantplus://offline/ref=E989A40A928CCEB0B3C0C065035B59631CACD4E2DB3085C4A11F09DF279CF7A55E05D608D659590020CBB699C5YDvCU" TargetMode="External"/><Relationship Id="rId5" Type="http://schemas.openxmlformats.org/officeDocument/2006/relationships/hyperlink" Target="consultantplus://offline/ref=D005460AEB53D8C11833A515A09BF3CF2440DD27E42A59689F19868A5990468EC1D7D89BF60F93FF2E3182323CMEz2U" TargetMode="External"/><Relationship Id="rId4" Type="http://schemas.openxmlformats.org/officeDocument/2006/relationships/hyperlink" Target="consultantplus://offline/ref=D005460AEB53D8C11833A515A09BF3CF2441DD21E12759689F19868A5990468ED3D78097F40E8DF92424D46379BEC34B19811B13DDDD1313M0z6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CD01-7D87-4949-AE45-7CCC1C5C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24445</Words>
  <Characters>139339</Characters>
  <Application>Microsoft Office Word</Application>
  <DocSecurity>0</DocSecurity>
  <Lines>1161</Lines>
  <Paragraphs>326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92</vt:i4>
      </vt:variant>
    </vt:vector>
  </HeadingPairs>
  <TitlesOfParts>
    <vt:vector size="93" baseType="lpstr">
      <vt:lpstr/>
      <vt:lpstr>Положение </vt:lpstr>
      <vt:lpstr>Настоящее Положение устанавливает порядок оказания паллиативной медицинской помо</vt:lpstr>
      <vt:lpstr>    </vt:lpstr>
      <vt:lpstr>    </vt:lpstr>
      <vt:lpstr>    </vt:lpstr>
      <vt:lpstr>    Приложение № 1</vt:lpstr>
      <vt:lpstr>    к Положению об организации оказания паллиативной медицинской помощи взрослому на</vt:lpstr>
      <vt:lpstr>    ПРАВИЛА</vt:lpstr>
      <vt:lpstr>    ОРГАНИЗАЦИИ ДЕЯТЕЛЬНОСТИ КАБИНЕТА ПАЛЛИАТИВНОЙ</vt:lpstr>
      <vt:lpstr>    МЕДИЦИНСКОЙ ПОМОЩИ ВЗРОСЛОМУ НАСЕЛЕНИЮ </vt:lpstr>
      <vt:lpstr>    </vt:lpstr>
      <vt:lpstr>    Приложение № 1</vt:lpstr>
      <vt:lpstr>    к Правилам организации деятельности кабинета паллиативной</vt:lpstr>
      <vt:lpstr>    медицинской помощи взрослому населению</vt:lpstr>
      <vt:lpstr>    </vt:lpstr>
      <vt:lpstr>    Рекомендуемые штатные нормативы</vt:lpstr>
      <vt:lpstr>    кабинета паллиативной медицинской помощи</vt:lpstr>
      <vt:lpstr>    Приложение № 2</vt:lpstr>
      <vt:lpstr>    к правилам организации деятельности кабинета паллиативной</vt:lpstr>
      <vt:lpstr>    медицинской помощи взрослому населению </vt:lpstr>
      <vt:lpstr>    </vt:lpstr>
      <vt:lpstr>    Стандарт оснащения кабинета паллиативной медицинской помощи</vt:lpstr>
      <vt:lpstr>    </vt:lpstr>
      <vt:lpstr>    </vt:lpstr>
      <vt:lpstr>    Приложение № 2</vt:lpstr>
      <vt:lpstr>    к Положению об организации оказания паллиативной медицинской помощи взрослому на</vt:lpstr>
      <vt:lpstr>    </vt:lpstr>
      <vt:lpstr>    ПРАВИЛА</vt:lpstr>
      <vt:lpstr>    ОРГАНИЗАЦИИ ДЕЯТЕЛЬНОСТИ ВЫЕЗДНОЙ ПАТРОНАЖНОЙ СЛУЖБЫ</vt:lpstr>
      <vt:lpstr>    ПАЛЛИАТИВНОЙ МЕДИЦИНСКОЙ ПОМОЩИ</vt:lpstr>
      <vt:lpstr>    </vt:lpstr>
      <vt:lpstr>    Приложение № 1</vt:lpstr>
      <vt:lpstr>    к Правилам организации выездной патронажной службы паллиативной</vt:lpstr>
      <vt:lpstr>    медицинской помощи </vt:lpstr>
      <vt:lpstr>    взрослому населению </vt:lpstr>
      <vt:lpstr>    РЕКОМЕНДУЕМЫЕ ШТАТНЫЕ НОРМАТИВЫ</vt:lpstr>
      <vt:lpstr>    ВЫЕЗДНОЙ ПАТРОНАЖНОЙ СЛУЖБЫ ПАЛЛИАТИВНОЙ</vt:lpstr>
      <vt:lpstr>    МЕДИЦИНСКОЙ ПОМОЩИ &lt;1&gt;</vt:lpstr>
      <vt:lpstr>    Приложение № 2</vt:lpstr>
      <vt:lpstr>    к Правилам организации выездной патронажной службы паллиативной</vt:lpstr>
      <vt:lpstr>    медицинской помощи взрослому населению </vt:lpstr>
      <vt:lpstr>    Приложение № 3</vt:lpstr>
      <vt:lpstr>    к Положению об организации </vt:lpstr>
      <vt:lpstr>    отделения паллиативной </vt:lpstr>
      <vt:lpstr>    медицинской помощи</vt:lpstr>
      <vt:lpstr>    ПРАВИЛА</vt:lpstr>
      <vt:lpstr>    ОРГАНИЗАЦИИ ДЕЯТЕЛЬНОСТИ ОТДЕЛЕНИЯ ПАЛЛИАТИВНОЙ</vt:lpstr>
      <vt:lpstr>    МЕДИЦИНСКОЙ ПОМОЩИ</vt:lpstr>
      <vt:lpstr>    </vt:lpstr>
      <vt:lpstr>    Приложение № 1</vt:lpstr>
      <vt:lpstr>    к Правилам организации деятельности отделения паллиативной медицинской помощи</vt:lpstr>
      <vt:lpstr>    </vt:lpstr>
      <vt:lpstr>    РЕКОМЕНДУЕМЫЕ ШТАТНЫЕ НОРМАТИВЫ</vt:lpstr>
      <vt:lpstr>    ОТДЕЛЕНИЯ ПАЛЛИАТИВНОЙ МЕДИЦИНСКОЙ ПОМОЩИ</vt:lpstr>
      <vt:lpstr>    Приложение № 2</vt:lpstr>
      <vt:lpstr>    к Правилам организации деятельности отделения паллиативной медицинской помощи</vt:lpstr>
      <vt:lpstr>    СТАНДАРТ</vt:lpstr>
      <vt:lpstr>    ОСНАЩЕНИЯ ОТДЕЛЕНИЯ ПАЛЛИАТИВНОЙ МЕДИЦИНСКОЙ ПОМОЩИ</vt:lpstr>
      <vt:lpstr>    Приложение № 4</vt:lpstr>
      <vt:lpstr>    к Положению об организации оказания паллиативной медицинской помощи взрослому на</vt:lpstr>
      <vt:lpstr>    </vt:lpstr>
      <vt:lpstr>    ПРАВИЛА ОРГАНИЗАЦИИ ДЕЯТЕЛЬНОСТИ ХОСПИСА</vt:lpstr>
      <vt:lpstr>    </vt:lpstr>
      <vt:lpstr>    Приложение № 1</vt:lpstr>
      <vt:lpstr>    к Правилам организации деятельности хосписа</vt:lpstr>
      <vt:lpstr>    </vt:lpstr>
      <vt:lpstr>    РЕКОМЕНДУЕМЫЕ ШТАТНЫЕ НОРМАТИВЫ</vt:lpstr>
      <vt:lpstr>    ХОСПИСА (ЗА ИСКЛЮЧЕНИЕМ ВЫЕЗДНОЙ ПАТРОНАЖНОЙ СЛУЖБЫ)</vt:lpstr>
      <vt:lpstr>    </vt:lpstr>
      <vt:lpstr>    Приложение № 2</vt:lpstr>
      <vt:lpstr>    к Правилам организации деятельности хосписа</vt:lpstr>
      <vt:lpstr>    </vt:lpstr>
      <vt:lpstr>    СТАНДАРТ</vt:lpstr>
      <vt:lpstr>    ОСНАЩЕНИЯ ХОСПИСА (ЗА ИСКЛЮЧЕНИЕМ ВЫЕЗДНОЙ ПАТРОНАЖНОЙСЛУЖБЫ ПАЛЛИАТИВНОЙ МЕДИЦИ</vt:lpstr>
      <vt:lpstr>    Приложение № 5</vt:lpstr>
      <vt:lpstr>    к Положению об организации оказания паллиативной медицинской помощи взрослому на</vt:lpstr>
      <vt:lpstr>    </vt:lpstr>
      <vt:lpstr>    ПРАВИЛА</vt:lpstr>
      <vt:lpstr>    ОРГАНИЗАЦИИ ДЕЯТЕЛЬНОСТИ ОТДЕЛЕНИЯ СЕСТРИНСКОГО УХОДА</vt:lpstr>
      <vt:lpstr>    Приложение № 1</vt:lpstr>
      <vt:lpstr>    РЕКОМЕНДУЕМЫЕ ШТАТНЫЕ НОРМАТИВЫ</vt:lpstr>
      <vt:lpstr>    ОТДЕЛЕНИЯ СЕСТРИНСКОГО УХОДА</vt:lpstr>
      <vt:lpstr>    Приложение № 2</vt:lpstr>
      <vt:lpstr>    СТАНДАРТ ОСНАЩЕНИЯ ОТДЕЛЕНИЯ СЕСТРИНСКОГО УХОДА</vt:lpstr>
      <vt:lpstr>    Приложение № 7</vt:lpstr>
      <vt:lpstr>    к Положению об организации оказания паллиативной медицинской помощи взрослому на</vt:lpstr>
      <vt:lpstr>    ПРАВИЛА</vt:lpstr>
      <vt:lpstr>    ОРГАНИЗАЦИИ ДЕЯТЕЛЬНОСТИ ДОМА (БОЛЬНИЦЫ) СЕСТРИНСКОГО УХОДА</vt:lpstr>
      <vt:lpstr>    </vt:lpstr>
      <vt:lpstr>    Приложение № 1</vt:lpstr>
      <vt:lpstr>    РЕКОМЕНДУЕМЫЕ ШТАТНЫЕ НОРМАТИВЫ</vt:lpstr>
      <vt:lpstr>    ДОМА (БОЛЬНИЦЫ) СЕСТРИНСКОГО УХОДА</vt:lpstr>
    </vt:vector>
  </TitlesOfParts>
  <Company>Hewlett-Packard Company</Company>
  <LinksUpToDate>false</LinksUpToDate>
  <CharactersWithSpaces>163458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KononovaIV</dc:creator>
  <cp:lastModifiedBy>администратор4</cp:lastModifiedBy>
  <cp:revision>2</cp:revision>
  <cp:lastPrinted>2019-04-26T09:30:00Z</cp:lastPrinted>
  <dcterms:created xsi:type="dcterms:W3CDTF">2019-04-29T06:35:00Z</dcterms:created>
  <dcterms:modified xsi:type="dcterms:W3CDTF">2019-04-29T06:35:00Z</dcterms:modified>
</cp:coreProperties>
</file>